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C84" w:rsidRPr="00B65343" w:rsidRDefault="004C5C84" w:rsidP="004C5C84">
      <w:pPr>
        <w:widowControl w:val="0"/>
        <w:suppressAutoHyphens/>
        <w:autoSpaceDE w:val="0"/>
        <w:spacing w:before="120"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B65343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ДЕКЛАРАЦИЯ</w:t>
      </w:r>
    </w:p>
    <w:p w:rsidR="003B0C1C" w:rsidRPr="003B0C1C" w:rsidRDefault="003B0C1C" w:rsidP="003B0C1C">
      <w:pPr>
        <w:spacing w:after="0" w:line="240" w:lineRule="auto"/>
        <w:jc w:val="center"/>
        <w:rPr>
          <w:rFonts w:ascii="Times New Roman" w:eastAsia="MS ??" w:hAnsi="Times New Roman" w:cs="Times New Roman"/>
          <w:b/>
          <w:sz w:val="24"/>
          <w:szCs w:val="24"/>
          <w:lang w:eastAsia="en-US"/>
        </w:rPr>
      </w:pPr>
      <w:r w:rsidRPr="003B0C1C">
        <w:rPr>
          <w:rFonts w:ascii="Times New Roman" w:eastAsia="MS ??" w:hAnsi="Times New Roman" w:cs="Times New Roman"/>
          <w:b/>
          <w:sz w:val="24"/>
          <w:szCs w:val="24"/>
          <w:lang w:eastAsia="en-US"/>
        </w:rPr>
        <w:t xml:space="preserve">За отсъствие на обстоятелствата по чл. 54, ал. 1, т. 7 от </w:t>
      </w:r>
    </w:p>
    <w:p w:rsidR="003B0C1C" w:rsidRPr="003B0C1C" w:rsidRDefault="003B0C1C" w:rsidP="003B0C1C">
      <w:pPr>
        <w:spacing w:after="0" w:line="240" w:lineRule="auto"/>
        <w:jc w:val="center"/>
        <w:rPr>
          <w:rFonts w:ascii="Times New Roman" w:eastAsia="MS ??" w:hAnsi="Times New Roman" w:cs="Times New Roman"/>
          <w:b/>
          <w:sz w:val="24"/>
          <w:szCs w:val="24"/>
          <w:lang w:eastAsia="en-US"/>
        </w:rPr>
      </w:pPr>
      <w:r w:rsidRPr="003B0C1C">
        <w:rPr>
          <w:rFonts w:ascii="Times New Roman" w:eastAsia="MS ??" w:hAnsi="Times New Roman" w:cs="Times New Roman"/>
          <w:b/>
          <w:sz w:val="24"/>
          <w:szCs w:val="24"/>
          <w:lang w:eastAsia="en-US"/>
        </w:rPr>
        <w:t>Закона за обществените поръчки</w:t>
      </w:r>
    </w:p>
    <w:p w:rsidR="004C5C84" w:rsidRPr="00325BC8" w:rsidRDefault="004C5C84" w:rsidP="004C5C84">
      <w:pPr>
        <w:widowControl w:val="0"/>
        <w:suppressAutoHyphens/>
        <w:autoSpaceDE w:val="0"/>
        <w:spacing w:before="120"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4C5C84" w:rsidRDefault="004C5C84" w:rsidP="004C5C84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4C5C84" w:rsidRDefault="004C5C84" w:rsidP="004C5C84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4C5C84" w:rsidRDefault="004C5C84" w:rsidP="0016734F">
      <w:pPr>
        <w:widowControl w:val="0"/>
        <w:suppressAutoHyphens/>
        <w:autoSpaceDE w:val="0"/>
        <w:spacing w:after="0" w:line="380" w:lineRule="exact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Долуподписаният/-</w:t>
      </w:r>
      <w:proofErr w:type="spellStart"/>
      <w:r>
        <w:rPr>
          <w:rFonts w:ascii="Times New Roman" w:hAnsi="Times New Roman" w:cs="Times New Roman"/>
          <w:sz w:val="24"/>
          <w:szCs w:val="24"/>
          <w:lang w:eastAsia="en-US"/>
        </w:rPr>
        <w:t>ната</w:t>
      </w:r>
      <w:proofErr w:type="spellEnd"/>
      <w:r w:rsidRPr="00EE340F">
        <w:rPr>
          <w:rFonts w:ascii="Times New Roman" w:hAnsi="Times New Roman" w:cs="Times New Roman"/>
          <w:sz w:val="24"/>
          <w:szCs w:val="24"/>
          <w:lang w:eastAsia="en-US"/>
        </w:rPr>
        <w:t xml:space="preserve"> 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  <w:lang w:eastAsia="en-US"/>
        </w:rPr>
        <w:t>…….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eastAsia="en-US"/>
        </w:rPr>
        <w:t>…., с лична карта №  ………</w:t>
      </w:r>
      <w:r w:rsidRPr="00EE340F">
        <w:rPr>
          <w:rFonts w:ascii="Times New Roman" w:hAnsi="Times New Roman" w:cs="Times New Roman"/>
          <w:sz w:val="24"/>
          <w:szCs w:val="24"/>
          <w:lang w:eastAsia="en-US"/>
        </w:rPr>
        <w:t xml:space="preserve">……., </w:t>
      </w:r>
      <w:proofErr w:type="spellStart"/>
      <w:r w:rsidRPr="00EE340F">
        <w:rPr>
          <w:rFonts w:ascii="Times New Roman" w:hAnsi="Times New Roman" w:cs="Times New Roman"/>
          <w:sz w:val="24"/>
          <w:szCs w:val="24"/>
          <w:lang w:eastAsia="en-US"/>
        </w:rPr>
        <w:t>издаденa</w:t>
      </w:r>
      <w:proofErr w:type="spellEnd"/>
      <w:r w:rsidRPr="00EE340F">
        <w:rPr>
          <w:rFonts w:ascii="Times New Roman" w:hAnsi="Times New Roman" w:cs="Times New Roman"/>
          <w:sz w:val="24"/>
          <w:szCs w:val="24"/>
          <w:lang w:eastAsia="en-US"/>
        </w:rPr>
        <w:t xml:space="preserve"> на ………………г. от МВР- ……............., в качеството ми на </w:t>
      </w:r>
      <w:r>
        <w:rPr>
          <w:rFonts w:ascii="Times New Roman" w:hAnsi="Times New Roman" w:cs="Times New Roman"/>
          <w:sz w:val="24"/>
          <w:szCs w:val="24"/>
          <w:lang w:eastAsia="en-US"/>
        </w:rPr>
        <w:t>…….</w:t>
      </w:r>
      <w:r w:rsidRPr="00EE340F">
        <w:rPr>
          <w:rFonts w:ascii="Times New Roman" w:hAnsi="Times New Roman" w:cs="Times New Roman"/>
          <w:sz w:val="24"/>
          <w:szCs w:val="24"/>
          <w:lang w:eastAsia="en-US"/>
        </w:rPr>
        <w:t>…</w:t>
      </w:r>
      <w:r>
        <w:rPr>
          <w:rFonts w:ascii="Times New Roman" w:hAnsi="Times New Roman" w:cs="Times New Roman"/>
          <w:sz w:val="24"/>
          <w:szCs w:val="24"/>
          <w:lang w:eastAsia="en-US"/>
        </w:rPr>
        <w:t>..</w:t>
      </w:r>
      <w:r w:rsidRPr="00EE340F">
        <w:rPr>
          <w:rFonts w:ascii="Times New Roman" w:hAnsi="Times New Roman" w:cs="Times New Roman"/>
          <w:sz w:val="24"/>
          <w:szCs w:val="24"/>
          <w:lang w:eastAsia="en-US"/>
        </w:rPr>
        <w:t>…</w:t>
      </w:r>
      <w:r>
        <w:rPr>
          <w:rFonts w:ascii="Times New Roman" w:hAnsi="Times New Roman" w:cs="Times New Roman"/>
          <w:sz w:val="24"/>
          <w:szCs w:val="24"/>
          <w:lang w:eastAsia="en-US"/>
        </w:rPr>
        <w:t>..</w:t>
      </w:r>
      <w:r w:rsidRPr="00EE340F">
        <w:rPr>
          <w:rFonts w:ascii="Times New Roman" w:hAnsi="Times New Roman" w:cs="Times New Roman"/>
          <w:sz w:val="24"/>
          <w:szCs w:val="24"/>
          <w:lang w:eastAsia="en-US"/>
        </w:rPr>
        <w:t>…</w:t>
      </w:r>
      <w:r>
        <w:rPr>
          <w:rFonts w:ascii="Times New Roman" w:hAnsi="Times New Roman" w:cs="Times New Roman"/>
          <w:sz w:val="24"/>
          <w:szCs w:val="24"/>
          <w:lang w:eastAsia="en-US"/>
        </w:rPr>
        <w:t>..</w:t>
      </w:r>
      <w:r w:rsidRPr="00EE340F">
        <w:rPr>
          <w:rFonts w:ascii="Times New Roman" w:hAnsi="Times New Roman" w:cs="Times New Roman"/>
          <w:sz w:val="24"/>
          <w:szCs w:val="24"/>
          <w:lang w:eastAsia="en-US"/>
        </w:rPr>
        <w:t>……. на …………</w:t>
      </w:r>
      <w:r>
        <w:rPr>
          <w:rFonts w:ascii="Times New Roman" w:hAnsi="Times New Roman" w:cs="Times New Roman"/>
          <w:sz w:val="24"/>
          <w:szCs w:val="24"/>
          <w:lang w:eastAsia="en-US"/>
        </w:rPr>
        <w:t>…………..….</w:t>
      </w:r>
      <w:r w:rsidRPr="00EE340F">
        <w:rPr>
          <w:rFonts w:ascii="Times New Roman" w:hAnsi="Times New Roman" w:cs="Times New Roman"/>
          <w:sz w:val="24"/>
          <w:szCs w:val="24"/>
          <w:lang w:eastAsia="en-US"/>
        </w:rPr>
        <w:t>…………………………</w:t>
      </w:r>
    </w:p>
    <w:p w:rsidR="004C5C84" w:rsidRPr="00EE340F" w:rsidRDefault="004C5C84" w:rsidP="0016734F">
      <w:pPr>
        <w:widowControl w:val="0"/>
        <w:suppressAutoHyphens/>
        <w:autoSpaceDE w:val="0"/>
        <w:spacing w:after="0" w:line="380" w:lineRule="exact"/>
        <w:ind w:left="1416" w:firstLine="708"/>
        <w:jc w:val="both"/>
        <w:rPr>
          <w:rFonts w:ascii="Times New Roman" w:hAnsi="Times New Roman" w:cs="Times New Roman"/>
          <w:sz w:val="18"/>
          <w:szCs w:val="18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(</w:t>
      </w:r>
      <w:r w:rsidRPr="00EE340F">
        <w:rPr>
          <w:rFonts w:ascii="Times New Roman" w:hAnsi="Times New Roman" w:cs="Times New Roman"/>
          <w:i/>
          <w:iCs/>
          <w:sz w:val="18"/>
          <w:szCs w:val="18"/>
          <w:lang w:eastAsia="en-US"/>
        </w:rPr>
        <w:t xml:space="preserve">длъжност) </w:t>
      </w:r>
      <w:r w:rsidRPr="00EE340F">
        <w:rPr>
          <w:rFonts w:ascii="Times New Roman" w:hAnsi="Times New Roman" w:cs="Times New Roman"/>
          <w:i/>
          <w:iCs/>
          <w:sz w:val="18"/>
          <w:szCs w:val="18"/>
          <w:lang w:eastAsia="en-US"/>
        </w:rPr>
        <w:tab/>
      </w:r>
      <w:r w:rsidRPr="00EE340F">
        <w:rPr>
          <w:rFonts w:ascii="Times New Roman" w:hAnsi="Times New Roman" w:cs="Times New Roman"/>
          <w:i/>
          <w:iCs/>
          <w:sz w:val="18"/>
          <w:szCs w:val="18"/>
          <w:lang w:eastAsia="en-US"/>
        </w:rPr>
        <w:tab/>
      </w:r>
      <w:r w:rsidRPr="00EE340F">
        <w:rPr>
          <w:rFonts w:ascii="Times New Roman" w:hAnsi="Times New Roman" w:cs="Times New Roman"/>
          <w:i/>
          <w:iCs/>
          <w:sz w:val="18"/>
          <w:szCs w:val="18"/>
          <w:lang w:eastAsia="en-US"/>
        </w:rPr>
        <w:tab/>
      </w:r>
      <w:r w:rsidRPr="00EE340F">
        <w:rPr>
          <w:rFonts w:ascii="Times New Roman" w:hAnsi="Times New Roman" w:cs="Times New Roman"/>
          <w:i/>
          <w:iCs/>
          <w:sz w:val="18"/>
          <w:szCs w:val="18"/>
          <w:lang w:eastAsia="en-US"/>
        </w:rPr>
        <w:tab/>
      </w:r>
      <w:r w:rsidRPr="00EE340F">
        <w:rPr>
          <w:rFonts w:ascii="Times New Roman" w:hAnsi="Times New Roman" w:cs="Times New Roman"/>
          <w:i/>
          <w:iCs/>
          <w:sz w:val="18"/>
          <w:szCs w:val="18"/>
          <w:lang w:eastAsia="en-US"/>
        </w:rPr>
        <w:tab/>
        <w:t>( наименование на участника</w:t>
      </w:r>
      <w:r w:rsidRPr="00EE340F">
        <w:rPr>
          <w:rFonts w:ascii="Times New Roman" w:hAnsi="Times New Roman" w:cs="Times New Roman"/>
          <w:i/>
          <w:sz w:val="18"/>
          <w:szCs w:val="18"/>
          <w:lang w:eastAsia="en-US"/>
        </w:rPr>
        <w:t>)</w:t>
      </w:r>
    </w:p>
    <w:p w:rsidR="003B0C1C" w:rsidRPr="003B0C1C" w:rsidRDefault="004C5C84" w:rsidP="003B0C1C">
      <w:pPr>
        <w:widowControl w:val="0"/>
        <w:suppressAutoHyphens/>
        <w:autoSpaceDE w:val="0"/>
        <w:spacing w:after="0" w:line="380" w:lineRule="exact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EE340F">
        <w:rPr>
          <w:rFonts w:ascii="Times New Roman" w:hAnsi="Times New Roman" w:cs="Times New Roman"/>
          <w:sz w:val="24"/>
          <w:szCs w:val="24"/>
          <w:lang w:eastAsia="en-US"/>
        </w:rPr>
        <w:t xml:space="preserve">във връзка с участие в процедура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на </w:t>
      </w:r>
      <w:r w:rsidR="00D43410" w:rsidRPr="00D43410">
        <w:rPr>
          <w:rFonts w:ascii="Times New Roman" w:hAnsi="Times New Roman" w:cs="Times New Roman"/>
          <w:sz w:val="24"/>
          <w:szCs w:val="24"/>
          <w:lang w:eastAsia="en-US"/>
        </w:rPr>
        <w:t xml:space="preserve">вътрешен конкурентен избор </w:t>
      </w:r>
      <w:r w:rsidRPr="00EE340F">
        <w:rPr>
          <w:rFonts w:ascii="Times New Roman" w:hAnsi="Times New Roman" w:cs="Times New Roman"/>
          <w:sz w:val="24"/>
          <w:szCs w:val="24"/>
          <w:lang w:eastAsia="en-US"/>
        </w:rPr>
        <w:t>с предмет</w:t>
      </w:r>
      <w:r w:rsidR="003B0C1C">
        <w:rPr>
          <w:rFonts w:ascii="Times New Roman" w:hAnsi="Times New Roman" w:cs="Times New Roman"/>
          <w:sz w:val="24"/>
          <w:szCs w:val="24"/>
          <w:lang w:val="en-US" w:eastAsia="en-US"/>
        </w:rPr>
        <w:t>: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3B0C1C" w:rsidRPr="003B0C1C">
        <w:rPr>
          <w:rFonts w:ascii="Times New Roman" w:eastAsia="Calibri" w:hAnsi="Times New Roman" w:cs="Times New Roman"/>
          <w:b/>
          <w:i/>
          <w:sz w:val="24"/>
          <w:szCs w:val="24"/>
        </w:rPr>
        <w:t>„Доставка на съвместими тонери и други консумативи за печат за копирни и печатащи устройства“ за нуждите на Изпълнителна агенция „Автомобилна администрация“</w:t>
      </w:r>
      <w:r w:rsidR="003B0C1C" w:rsidRPr="003B0C1C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4C5C84" w:rsidRPr="00BC3870" w:rsidRDefault="004C5C84" w:rsidP="0016734F">
      <w:pPr>
        <w:widowControl w:val="0"/>
        <w:suppressAutoHyphens/>
        <w:autoSpaceDE w:val="0"/>
        <w:spacing w:after="0" w:line="380" w:lineRule="exact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B0C1C" w:rsidRPr="003B0C1C" w:rsidRDefault="003B0C1C" w:rsidP="003B0C1C">
      <w:pPr>
        <w:spacing w:after="0" w:line="240" w:lineRule="auto"/>
        <w:jc w:val="both"/>
        <w:rPr>
          <w:rFonts w:ascii="Times New Roman" w:eastAsia="MS ??" w:hAnsi="Times New Roman" w:cs="Times New Roman"/>
          <w:sz w:val="24"/>
          <w:szCs w:val="24"/>
          <w:lang w:eastAsia="en-US"/>
        </w:rPr>
      </w:pPr>
    </w:p>
    <w:p w:rsidR="003B0C1C" w:rsidRPr="003B0C1C" w:rsidRDefault="003B0C1C" w:rsidP="003B0C1C">
      <w:pPr>
        <w:spacing w:after="0" w:line="240" w:lineRule="auto"/>
        <w:ind w:left="2160" w:hanging="2160"/>
        <w:jc w:val="center"/>
        <w:rPr>
          <w:rFonts w:ascii="Times New Roman" w:eastAsia="MS ??" w:hAnsi="Times New Roman" w:cs="Times New Roman"/>
          <w:b/>
          <w:sz w:val="24"/>
          <w:szCs w:val="24"/>
          <w:lang w:eastAsia="en-US"/>
        </w:rPr>
      </w:pPr>
      <w:r w:rsidRPr="003B0C1C">
        <w:rPr>
          <w:rFonts w:ascii="Times New Roman" w:eastAsia="MS ??" w:hAnsi="Times New Roman" w:cs="Times New Roman"/>
          <w:b/>
          <w:sz w:val="24"/>
          <w:szCs w:val="24"/>
          <w:lang w:eastAsia="en-US"/>
        </w:rPr>
        <w:t>Д Е К Л А Р И Р А М:</w:t>
      </w:r>
    </w:p>
    <w:p w:rsidR="003B0C1C" w:rsidRPr="003B0C1C" w:rsidRDefault="003B0C1C" w:rsidP="003B0C1C">
      <w:pPr>
        <w:spacing w:after="0" w:line="240" w:lineRule="auto"/>
        <w:jc w:val="both"/>
        <w:rPr>
          <w:rFonts w:ascii="Times New Roman" w:eastAsia="MS ??" w:hAnsi="Times New Roman" w:cs="Times New Roman"/>
          <w:color w:val="000000"/>
          <w:sz w:val="24"/>
          <w:szCs w:val="24"/>
          <w:lang w:val="en-US" w:eastAsia="en-US"/>
        </w:rPr>
      </w:pPr>
    </w:p>
    <w:p w:rsidR="003B0C1C" w:rsidRPr="003B0C1C" w:rsidRDefault="003B0C1C" w:rsidP="003B0C1C">
      <w:pPr>
        <w:spacing w:after="0" w:line="240" w:lineRule="auto"/>
        <w:ind w:left="1080" w:hanging="360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3B0C1C" w:rsidRPr="003B0C1C" w:rsidRDefault="003B0C1C" w:rsidP="003B0C1C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B0C1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Не е налице конфликт на интереси, </w:t>
      </w:r>
      <w:r w:rsidRPr="003B0C1C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във връзка с участието ми в обществената поръчка</w:t>
      </w:r>
      <w:r w:rsidRPr="003B0C1C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3B0C1C" w:rsidRPr="003B0C1C" w:rsidRDefault="003B0C1C" w:rsidP="003B0C1C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</w:p>
    <w:p w:rsidR="003B0C1C" w:rsidRPr="003B0C1C" w:rsidRDefault="003B0C1C" w:rsidP="003B0C1C">
      <w:pPr>
        <w:spacing w:after="18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</w:pPr>
      <w:r w:rsidRPr="003B0C1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Задължавам се при промяна на горепосоченото обстоятелство писмено да уведомя Възложителя в </w:t>
      </w:r>
      <w:r w:rsidRPr="003B0C1C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3</w:t>
      </w:r>
      <w:r w:rsidRPr="003B0C1C">
        <w:rPr>
          <w:rFonts w:ascii="Times New Roman" w:hAnsi="Times New Roman" w:cs="Times New Roman"/>
          <w:bCs/>
          <w:color w:val="000000"/>
          <w:sz w:val="24"/>
          <w:szCs w:val="24"/>
        </w:rPr>
        <w:t>-дневен срок от настъпването ѝ.</w:t>
      </w:r>
    </w:p>
    <w:p w:rsidR="003B0C1C" w:rsidRPr="003B0C1C" w:rsidRDefault="003B0C1C" w:rsidP="003B0C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B0C1C">
        <w:rPr>
          <w:rFonts w:ascii="Times New Roman" w:hAnsi="Times New Roman" w:cs="Times New Roman"/>
          <w:sz w:val="24"/>
          <w:szCs w:val="24"/>
          <w:lang w:eastAsia="en-US"/>
        </w:rPr>
        <w:t>Известна ми е отговорността по чл. 313 от Наказателния кодекс за посочване на неверни данни.</w:t>
      </w:r>
    </w:p>
    <w:p w:rsidR="003B0C1C" w:rsidRPr="003B0C1C" w:rsidRDefault="003B0C1C" w:rsidP="003B0C1C">
      <w:pPr>
        <w:tabs>
          <w:tab w:val="left" w:pos="7590"/>
        </w:tabs>
        <w:spacing w:after="0" w:line="240" w:lineRule="auto"/>
        <w:jc w:val="both"/>
        <w:rPr>
          <w:rFonts w:ascii="Times New Roman" w:eastAsia="MS ??" w:hAnsi="Times New Roman" w:cs="Times New Roman"/>
          <w:color w:val="000000"/>
          <w:sz w:val="24"/>
          <w:szCs w:val="24"/>
          <w:lang w:eastAsia="en-US"/>
        </w:rPr>
      </w:pPr>
      <w:r w:rsidRPr="003B0C1C">
        <w:rPr>
          <w:rFonts w:ascii="Times New Roman" w:eastAsia="MS ??" w:hAnsi="Times New Roman" w:cs="Times New Roman"/>
          <w:color w:val="000000"/>
          <w:sz w:val="24"/>
          <w:szCs w:val="24"/>
          <w:lang w:eastAsia="en-US"/>
        </w:rPr>
        <w:tab/>
      </w:r>
    </w:p>
    <w:p w:rsidR="003B0C1C" w:rsidRPr="003B0C1C" w:rsidRDefault="003B0C1C" w:rsidP="003B0C1C">
      <w:pPr>
        <w:spacing w:after="0" w:line="240" w:lineRule="auto"/>
        <w:jc w:val="both"/>
        <w:rPr>
          <w:rFonts w:ascii="Times New Roman" w:eastAsia="MS ??" w:hAnsi="Times New Roman" w:cs="Times New Roman"/>
          <w:color w:val="000000"/>
          <w:sz w:val="24"/>
          <w:szCs w:val="24"/>
          <w:lang w:eastAsia="en-US"/>
        </w:rPr>
      </w:pPr>
    </w:p>
    <w:p w:rsidR="003B0C1C" w:rsidRPr="003B0C1C" w:rsidRDefault="003B0C1C" w:rsidP="003B0C1C">
      <w:pPr>
        <w:spacing w:after="0" w:line="240" w:lineRule="auto"/>
        <w:jc w:val="both"/>
        <w:rPr>
          <w:rFonts w:ascii="Times New Roman" w:eastAsia="MS ??" w:hAnsi="Times New Roman" w:cs="Times New Roman"/>
          <w:color w:val="000000"/>
          <w:sz w:val="24"/>
          <w:szCs w:val="24"/>
          <w:lang w:eastAsia="en-US"/>
        </w:rPr>
      </w:pPr>
    </w:p>
    <w:p w:rsidR="003B0C1C" w:rsidRPr="003B0C1C" w:rsidRDefault="003B0C1C" w:rsidP="003B0C1C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B0C1C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</w:t>
      </w:r>
      <w:r w:rsidRPr="003B0C1C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…</w:t>
      </w:r>
      <w:r w:rsidRPr="003B0C1C">
        <w:rPr>
          <w:rFonts w:ascii="Times New Roman" w:eastAsiaTheme="minorHAnsi" w:hAnsi="Times New Roman" w:cs="Times New Roman"/>
          <w:sz w:val="24"/>
          <w:szCs w:val="24"/>
          <w:lang w:eastAsia="en-US"/>
        </w:rPr>
        <w:t>г.</w:t>
      </w:r>
      <w:r w:rsidRPr="003B0C1C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3B0C1C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3B0C1C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ab/>
      </w:r>
      <w:r w:rsidRPr="003B0C1C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ab/>
      </w:r>
      <w: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                      </w:t>
      </w:r>
      <w:r w:rsidRPr="003B0C1C">
        <w:rPr>
          <w:rFonts w:ascii="Times New Roman" w:eastAsiaTheme="minorHAnsi" w:hAnsi="Times New Roman" w:cs="Times New Roman"/>
          <w:sz w:val="24"/>
          <w:szCs w:val="24"/>
          <w:lang w:eastAsia="en-US"/>
        </w:rPr>
        <w:t>Декларатор: …</w:t>
      </w:r>
      <w:r w:rsidRPr="003B0C1C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…</w:t>
      </w:r>
      <w:r w:rsidRPr="003B0C1C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………………….</w:t>
      </w:r>
    </w:p>
    <w:p w:rsidR="003B0C1C" w:rsidRPr="003B0C1C" w:rsidRDefault="003B0C1C" w:rsidP="003B0C1C">
      <w:pPr>
        <w:spacing w:after="0" w:line="240" w:lineRule="auto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i/>
          <w:sz w:val="24"/>
          <w:szCs w:val="24"/>
          <w:lang w:val="en-US" w:eastAsia="en-US"/>
        </w:rPr>
        <w:t xml:space="preserve"> </w:t>
      </w:r>
      <w:r w:rsidRPr="003B0C1C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(дата на подписване)</w:t>
      </w:r>
      <w:r w:rsidRPr="003B0C1C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ab/>
      </w:r>
      <w:r w:rsidRPr="003B0C1C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3B0C1C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3B0C1C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3B0C1C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3B0C1C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3B0C1C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3B0C1C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(подпис и печат)</w:t>
      </w:r>
    </w:p>
    <w:p w:rsidR="003B0C1C" w:rsidRPr="003B0C1C" w:rsidRDefault="003B0C1C" w:rsidP="003B0C1C">
      <w:pPr>
        <w:spacing w:after="0" w:line="240" w:lineRule="auto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</w:p>
    <w:p w:rsidR="006C1C4A" w:rsidRDefault="00E414F6" w:rsidP="003B0C1C">
      <w:pPr>
        <w:widowControl w:val="0"/>
        <w:suppressAutoHyphens/>
        <w:autoSpaceDE w:val="0"/>
        <w:spacing w:after="0" w:line="380" w:lineRule="exact"/>
        <w:jc w:val="both"/>
      </w:pPr>
    </w:p>
    <w:sectPr w:rsidR="006C1C4A" w:rsidSect="00CF0972">
      <w:headerReference w:type="default" r:id="rId6"/>
      <w:footerReference w:type="even" r:id="rId7"/>
      <w:footerReference w:type="default" r:id="rId8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14F6" w:rsidRDefault="00E414F6">
      <w:pPr>
        <w:spacing w:after="0" w:line="240" w:lineRule="auto"/>
      </w:pPr>
      <w:r>
        <w:separator/>
      </w:r>
    </w:p>
  </w:endnote>
  <w:endnote w:type="continuationSeparator" w:id="0">
    <w:p w:rsidR="00E414F6" w:rsidRDefault="00E41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8DE" w:rsidRDefault="00CB41A9" w:rsidP="00FB0C4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278DE" w:rsidRDefault="00E414F6" w:rsidP="00FB0C4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8DE" w:rsidRDefault="00CB41A9" w:rsidP="00FB0C4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256A2">
      <w:rPr>
        <w:rStyle w:val="PageNumber"/>
        <w:noProof/>
      </w:rPr>
      <w:t>1</w:t>
    </w:r>
    <w:r>
      <w:rPr>
        <w:rStyle w:val="PageNumber"/>
      </w:rPr>
      <w:fldChar w:fldCharType="end"/>
    </w:r>
  </w:p>
  <w:p w:rsidR="005278DE" w:rsidRDefault="00E414F6" w:rsidP="00FB0C4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14F6" w:rsidRDefault="00E414F6">
      <w:pPr>
        <w:spacing w:after="0" w:line="240" w:lineRule="auto"/>
      </w:pPr>
      <w:r>
        <w:separator/>
      </w:r>
    </w:p>
  </w:footnote>
  <w:footnote w:type="continuationSeparator" w:id="0">
    <w:p w:rsidR="00E414F6" w:rsidRDefault="00E414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56A2" w:rsidRPr="004256A2" w:rsidRDefault="004256A2" w:rsidP="004256A2">
    <w:pPr>
      <w:pStyle w:val="Header"/>
      <w:jc w:val="right"/>
      <w:rPr>
        <w:i/>
      </w:rPr>
    </w:pPr>
    <w:r w:rsidRPr="004256A2">
      <w:rPr>
        <w:rFonts w:ascii="Times New Roman" w:hAnsi="Times New Roman" w:cs="Times New Roman"/>
        <w:i/>
        <w:sz w:val="24"/>
        <w:szCs w:val="24"/>
      </w:rPr>
      <w:t>Приложение №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C84"/>
    <w:rsid w:val="000E611F"/>
    <w:rsid w:val="0016734F"/>
    <w:rsid w:val="003B0C1C"/>
    <w:rsid w:val="003C58A0"/>
    <w:rsid w:val="004256A2"/>
    <w:rsid w:val="00472B36"/>
    <w:rsid w:val="004C5C84"/>
    <w:rsid w:val="00547792"/>
    <w:rsid w:val="00632DCB"/>
    <w:rsid w:val="00946956"/>
    <w:rsid w:val="009566E1"/>
    <w:rsid w:val="00BD0EE8"/>
    <w:rsid w:val="00C00534"/>
    <w:rsid w:val="00C4793B"/>
    <w:rsid w:val="00CB41A9"/>
    <w:rsid w:val="00CF0972"/>
    <w:rsid w:val="00D26A91"/>
    <w:rsid w:val="00D43410"/>
    <w:rsid w:val="00E414F6"/>
    <w:rsid w:val="00EC5EB8"/>
    <w:rsid w:val="00F92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71CFE1-7E56-45EE-BD70-A97CE067C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5C84"/>
    <w:rPr>
      <w:rFonts w:ascii="Calibri" w:eastAsia="Times New Roman" w:hAnsi="Calibri" w:cs="Calibri"/>
      <w:sz w:val="22"/>
      <w:szCs w:val="22"/>
      <w:lang w:eastAsia="bg-BG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link w:val="Footer"/>
    <w:rsid w:val="004C5C84"/>
    <w:rPr>
      <w:rFonts w:ascii="Calibri" w:hAnsi="Calibri" w:cs="Calibri"/>
    </w:rPr>
  </w:style>
  <w:style w:type="paragraph" w:styleId="Footer">
    <w:name w:val="footer"/>
    <w:basedOn w:val="Normal"/>
    <w:link w:val="FooterChar"/>
    <w:rsid w:val="004C5C84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FooterChar1">
    <w:name w:val="Footer Char1"/>
    <w:basedOn w:val="DefaultParagraphFont"/>
    <w:uiPriority w:val="99"/>
    <w:semiHidden/>
    <w:rsid w:val="004C5C84"/>
    <w:rPr>
      <w:rFonts w:ascii="Calibri" w:eastAsia="Times New Roman" w:hAnsi="Calibri" w:cs="Calibri"/>
      <w:sz w:val="22"/>
      <w:szCs w:val="22"/>
      <w:lang w:eastAsia="bg-BG"/>
    </w:rPr>
  </w:style>
  <w:style w:type="character" w:styleId="PageNumber">
    <w:name w:val="page number"/>
    <w:rsid w:val="004C5C84"/>
    <w:rPr>
      <w:rFonts w:ascii="Times New Roman" w:hAnsi="Times New Roman" w:cs="Times New Roman" w:hint="defau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3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410"/>
    <w:rPr>
      <w:rFonts w:ascii="Tahoma" w:eastAsia="Times New Roman" w:hAnsi="Tahoma" w:cs="Tahoma"/>
      <w:sz w:val="16"/>
      <w:szCs w:val="16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425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56A2"/>
    <w:rPr>
      <w:rFonts w:ascii="Calibri" w:eastAsia="Times New Roman" w:hAnsi="Calibri" w:cs="Calibri"/>
      <w:sz w:val="22"/>
      <w:szCs w:val="22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Registry Agency</Company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Антония Георгиева</dc:creator>
  <cp:keywords/>
  <dc:description/>
  <cp:lastModifiedBy>Neli Mitseva</cp:lastModifiedBy>
  <cp:revision>3</cp:revision>
  <cp:lastPrinted>2017-06-09T13:45:00Z</cp:lastPrinted>
  <dcterms:created xsi:type="dcterms:W3CDTF">2018-12-11T10:27:00Z</dcterms:created>
  <dcterms:modified xsi:type="dcterms:W3CDTF">2018-12-11T10:28:00Z</dcterms:modified>
</cp:coreProperties>
</file>