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2C" w:rsidRPr="0098252C" w:rsidRDefault="0098252C" w:rsidP="0098252C">
      <w:pPr>
        <w:spacing w:after="120"/>
        <w:ind w:left="-426"/>
        <w:jc w:val="center"/>
        <w:outlineLvl w:val="0"/>
        <w:rPr>
          <w:b/>
          <w:sz w:val="22"/>
          <w:szCs w:val="22"/>
          <w:lang w:val="ru-RU" w:eastAsia="bg-BG"/>
        </w:rPr>
      </w:pPr>
      <w:r w:rsidRPr="0098252C">
        <w:rPr>
          <w:b/>
          <w:sz w:val="22"/>
          <w:szCs w:val="22"/>
          <w:lang w:eastAsia="bg-BG"/>
        </w:rPr>
        <w:t>МИНИСТЕРСТВО НА ТРАНСПОРТА, ИНФОРМАЦИОННИТЕ ТЕХНОЛОГИИ И СЪОБЩЕНИЯТА</w:t>
      </w:r>
    </w:p>
    <w:p w:rsidR="0098252C" w:rsidRPr="0098252C" w:rsidRDefault="0098252C" w:rsidP="0098252C">
      <w:pPr>
        <w:spacing w:after="120"/>
        <w:ind w:left="-567" w:right="-851" w:firstLine="142"/>
        <w:jc w:val="center"/>
        <w:outlineLvl w:val="0"/>
        <w:rPr>
          <w:b/>
          <w:sz w:val="22"/>
          <w:szCs w:val="22"/>
          <w:lang w:val="ru-RU" w:eastAsia="bg-BG"/>
        </w:rPr>
      </w:pPr>
      <w:r w:rsidRPr="0098252C">
        <w:rPr>
          <w:b/>
          <w:noProof/>
          <w:lang w:eastAsia="bg-BG"/>
        </w:rPr>
        <w:drawing>
          <wp:anchor distT="0" distB="0" distL="114300" distR="114300" simplePos="0" relativeHeight="251658752" behindDoc="1" locked="0" layoutInCell="1" allowOverlap="1">
            <wp:simplePos x="0" y="0"/>
            <wp:positionH relativeFrom="margin">
              <wp:align>right</wp:align>
            </wp:positionH>
            <wp:positionV relativeFrom="paragraph">
              <wp:posOffset>47543</wp:posOffset>
            </wp:positionV>
            <wp:extent cx="1228823" cy="56959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823" cy="569595"/>
                    </a:xfrm>
                    <a:prstGeom prst="rect">
                      <a:avLst/>
                    </a:prstGeom>
                    <a:noFill/>
                  </pic:spPr>
                </pic:pic>
              </a:graphicData>
            </a:graphic>
          </wp:anchor>
        </w:drawing>
      </w:r>
      <w:r w:rsidRPr="0098252C">
        <w:rPr>
          <w:b/>
          <w:noProof/>
          <w:sz w:val="22"/>
          <w:szCs w:val="22"/>
          <w:lang w:eastAsia="bg-BG"/>
        </w:rPr>
        <w:drawing>
          <wp:anchor distT="0" distB="0" distL="114300" distR="114300" simplePos="0" relativeHeight="251660800" behindDoc="0" locked="0" layoutInCell="1" allowOverlap="1">
            <wp:simplePos x="0" y="0"/>
            <wp:positionH relativeFrom="column">
              <wp:posOffset>4294505</wp:posOffset>
            </wp:positionH>
            <wp:positionV relativeFrom="paragraph">
              <wp:posOffset>28575</wp:posOffset>
            </wp:positionV>
            <wp:extent cx="704850" cy="686435"/>
            <wp:effectExtent l="19050" t="0" r="0" b="0"/>
            <wp:wrapThrough wrapText="bothSides">
              <wp:wrapPolygon edited="0">
                <wp:start x="-584" y="0"/>
                <wp:lineTo x="-584" y="20981"/>
                <wp:lineTo x="21600" y="20981"/>
                <wp:lineTo x="21600" y="0"/>
                <wp:lineTo x="-58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S_ISO_39001_round_TB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686435"/>
                    </a:xfrm>
                    <a:prstGeom prst="rect">
                      <a:avLst/>
                    </a:prstGeom>
                  </pic:spPr>
                </pic:pic>
              </a:graphicData>
            </a:graphic>
          </wp:anchor>
        </w:drawing>
      </w:r>
      <w:r w:rsidRPr="0098252C">
        <w:rPr>
          <w:noProof/>
          <w:lang w:eastAsia="bg-BG"/>
        </w:rPr>
        <w:drawing>
          <wp:anchor distT="0" distB="0" distL="114300" distR="114300" simplePos="0" relativeHeight="251656704" behindDoc="0" locked="0" layoutInCell="1" allowOverlap="1">
            <wp:simplePos x="0" y="0"/>
            <wp:positionH relativeFrom="column">
              <wp:posOffset>-271780</wp:posOffset>
            </wp:positionH>
            <wp:positionV relativeFrom="paragraph">
              <wp:posOffset>27305</wp:posOffset>
            </wp:positionV>
            <wp:extent cx="800100" cy="766445"/>
            <wp:effectExtent l="0" t="0" r="0" b="0"/>
            <wp:wrapThrough wrapText="bothSides">
              <wp:wrapPolygon edited="0">
                <wp:start x="0" y="0"/>
                <wp:lineTo x="0" y="20938"/>
                <wp:lineTo x="21086" y="20938"/>
                <wp:lineTo x="2108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anchor>
        </w:drawing>
      </w:r>
      <w:r w:rsidRPr="0098252C">
        <w:rPr>
          <w:noProof/>
          <w:sz w:val="28"/>
          <w:szCs w:val="20"/>
          <w:lang w:val="ru-RU" w:eastAsia="bg-BG"/>
        </w:rPr>
        <w:t xml:space="preserve">                                                                                                                        </w:t>
      </w:r>
    </w:p>
    <w:p w:rsidR="0098252C" w:rsidRPr="0098252C" w:rsidRDefault="0098252C" w:rsidP="0098252C">
      <w:pPr>
        <w:ind w:right="709"/>
        <w:jc w:val="both"/>
        <w:outlineLvl w:val="0"/>
        <w:rPr>
          <w:b/>
          <w:lang w:val="ru-RU" w:eastAsia="bg-BG"/>
        </w:rPr>
      </w:pPr>
      <w:r w:rsidRPr="0098252C">
        <w:rPr>
          <w:b/>
          <w:lang w:val="en-US" w:eastAsia="bg-BG"/>
        </w:rPr>
        <w:t xml:space="preserve">                       </w:t>
      </w:r>
      <w:r w:rsidRPr="0098252C">
        <w:rPr>
          <w:b/>
          <w:lang w:eastAsia="bg-BG"/>
        </w:rPr>
        <w:t>ИЗПЪЛНИТЕЛНА АГЕНЦИЯ</w:t>
      </w:r>
    </w:p>
    <w:p w:rsidR="0098252C" w:rsidRPr="0098252C" w:rsidRDefault="0098252C" w:rsidP="0098252C">
      <w:pPr>
        <w:ind w:right="709"/>
        <w:jc w:val="both"/>
        <w:outlineLvl w:val="0"/>
        <w:rPr>
          <w:b/>
          <w:lang w:val="ru-RU" w:eastAsia="bg-BG"/>
        </w:rPr>
      </w:pPr>
      <w:r w:rsidRPr="0098252C">
        <w:rPr>
          <w:b/>
          <w:lang w:val="en-US" w:eastAsia="bg-BG"/>
        </w:rPr>
        <w:t xml:space="preserve">              </w:t>
      </w:r>
      <w:r w:rsidRPr="0098252C">
        <w:rPr>
          <w:b/>
          <w:lang w:eastAsia="bg-BG"/>
        </w:rPr>
        <w:t>„АВТОМОБИЛНА АДМИНИСТРАЦИЯ“</w:t>
      </w:r>
    </w:p>
    <w:p w:rsidR="0098252C" w:rsidRPr="0098252C" w:rsidRDefault="0098252C" w:rsidP="0098252C">
      <w:pPr>
        <w:spacing w:after="120"/>
        <w:ind w:right="709"/>
        <w:jc w:val="center"/>
        <w:outlineLvl w:val="0"/>
        <w:rPr>
          <w:b/>
          <w:lang w:val="ru-RU" w:eastAsia="bg-BG"/>
        </w:rPr>
      </w:pPr>
    </w:p>
    <w:p w:rsidR="0098252C" w:rsidRPr="0098252C" w:rsidRDefault="00F65EF5" w:rsidP="0098252C">
      <w:pPr>
        <w:ind w:right="-2"/>
        <w:jc w:val="center"/>
        <w:rPr>
          <w:szCs w:val="20"/>
          <w:lang w:val="ru-RU" w:eastAsia="bg-BG"/>
        </w:rPr>
      </w:pPr>
      <w:r>
        <w:rPr>
          <w:noProof/>
          <w:lang w:eastAsia="bg-BG"/>
        </w:rPr>
        <mc:AlternateContent>
          <mc:Choice Requires="wps">
            <w:drawing>
              <wp:anchor distT="4294967294" distB="4294967294" distL="114300" distR="114300" simplePos="0" relativeHeight="251659264" behindDoc="0" locked="0" layoutInCell="0" allowOverlap="1">
                <wp:simplePos x="0" y="0"/>
                <wp:positionH relativeFrom="column">
                  <wp:posOffset>-276225</wp:posOffset>
                </wp:positionH>
                <wp:positionV relativeFrom="paragraph">
                  <wp:posOffset>70484</wp:posOffset>
                </wp:positionV>
                <wp:extent cx="6595110" cy="0"/>
                <wp:effectExtent l="0" t="19050" r="53340" b="381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51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E41A4" id="Line 8"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75pt,5.55pt" to="497.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" o:allowincell="f" strokeweight="4.5pt">
                <v:stroke linestyle="thickThin"/>
              </v:line>
            </w:pict>
          </mc:Fallback>
        </mc:AlternateContent>
      </w:r>
    </w:p>
    <w:p w:rsidR="0098252C" w:rsidRPr="0098252C" w:rsidRDefault="0098252C" w:rsidP="00B034C6">
      <w:pPr>
        <w:tabs>
          <w:tab w:val="left" w:pos="8364"/>
        </w:tabs>
        <w:ind w:left="-426"/>
        <w:rPr>
          <w:sz w:val="16"/>
          <w:szCs w:val="20"/>
          <w:lang w:eastAsia="bg-BG"/>
        </w:rPr>
      </w:pPr>
      <w:r w:rsidRPr="0098252C">
        <w:rPr>
          <w:sz w:val="16"/>
          <w:szCs w:val="20"/>
          <w:lang w:eastAsia="bg-BG"/>
        </w:rPr>
        <w:t>у</w:t>
      </w:r>
      <w:r w:rsidRPr="0098252C">
        <w:rPr>
          <w:sz w:val="16"/>
          <w:szCs w:val="20"/>
          <w:lang w:val="ru-RU" w:eastAsia="bg-BG"/>
        </w:rPr>
        <w:t xml:space="preserve">л. “Ген. </w:t>
      </w:r>
      <w:r w:rsidRPr="0098252C">
        <w:rPr>
          <w:sz w:val="16"/>
          <w:szCs w:val="20"/>
          <w:lang w:eastAsia="bg-BG"/>
        </w:rPr>
        <w:t xml:space="preserve">Й. В. </w:t>
      </w:r>
      <w:r w:rsidRPr="0098252C">
        <w:rPr>
          <w:sz w:val="16"/>
          <w:szCs w:val="20"/>
          <w:lang w:val="ru-RU" w:eastAsia="bg-BG"/>
        </w:rPr>
        <w:t>Гурко” № 5</w:t>
      </w:r>
      <w:r w:rsidRPr="0098252C">
        <w:rPr>
          <w:sz w:val="16"/>
          <w:szCs w:val="20"/>
          <w:lang w:eastAsia="bg-BG"/>
        </w:rPr>
        <w:t>, София – 1000</w:t>
      </w:r>
      <w:r w:rsidRPr="0098252C">
        <w:rPr>
          <w:sz w:val="16"/>
          <w:szCs w:val="20"/>
          <w:lang w:eastAsia="bg-BG"/>
        </w:rPr>
        <w:tab/>
        <w:t xml:space="preserve"> кратък номер: *4222</w:t>
      </w:r>
    </w:p>
    <w:p w:rsidR="0098252C" w:rsidRPr="0098252C" w:rsidRDefault="004F1FA9" w:rsidP="00B034C6">
      <w:pPr>
        <w:tabs>
          <w:tab w:val="left" w:pos="8222"/>
        </w:tabs>
        <w:ind w:hanging="426"/>
        <w:rPr>
          <w:sz w:val="16"/>
          <w:szCs w:val="20"/>
          <w:lang w:eastAsia="bg-BG"/>
        </w:rPr>
      </w:pPr>
      <w:hyperlink r:id="rId11" w:history="1">
        <w:r w:rsidR="0098252C" w:rsidRPr="0098252C">
          <w:rPr>
            <w:color w:val="0000FF"/>
            <w:sz w:val="16"/>
            <w:szCs w:val="20"/>
            <w:u w:val="single"/>
            <w:lang w:eastAsia="bg-BG"/>
          </w:rPr>
          <w:t>avto</w:t>
        </w:r>
        <w:r w:rsidR="0098252C" w:rsidRPr="0098252C">
          <w:rPr>
            <w:color w:val="0000FF"/>
            <w:sz w:val="16"/>
            <w:szCs w:val="20"/>
            <w:u w:val="single"/>
            <w:lang w:val="ru-RU" w:eastAsia="bg-BG"/>
          </w:rPr>
          <w:t>_а@</w:t>
        </w:r>
        <w:r w:rsidR="0098252C" w:rsidRPr="0098252C">
          <w:rPr>
            <w:color w:val="0000FF"/>
            <w:sz w:val="16"/>
            <w:szCs w:val="20"/>
            <w:u w:val="single"/>
            <w:lang w:eastAsia="bg-BG"/>
          </w:rPr>
          <w:t>rta</w:t>
        </w:r>
        <w:r w:rsidR="0098252C" w:rsidRPr="0098252C">
          <w:rPr>
            <w:color w:val="0000FF"/>
            <w:sz w:val="16"/>
            <w:szCs w:val="20"/>
            <w:u w:val="single"/>
            <w:lang w:val="ru-RU" w:eastAsia="bg-BG"/>
          </w:rPr>
          <w:t>.</w:t>
        </w:r>
        <w:r w:rsidR="0098252C" w:rsidRPr="0098252C">
          <w:rPr>
            <w:color w:val="0000FF"/>
            <w:sz w:val="16"/>
            <w:szCs w:val="20"/>
            <w:u w:val="single"/>
            <w:lang w:eastAsia="bg-BG"/>
          </w:rPr>
          <w:t>government</w:t>
        </w:r>
        <w:r w:rsidR="0098252C" w:rsidRPr="0098252C">
          <w:rPr>
            <w:color w:val="0000FF"/>
            <w:sz w:val="16"/>
            <w:szCs w:val="20"/>
            <w:u w:val="single"/>
            <w:lang w:val="ru-RU" w:eastAsia="bg-BG"/>
          </w:rPr>
          <w:t>.</w:t>
        </w:r>
        <w:r w:rsidR="0098252C" w:rsidRPr="0098252C">
          <w:rPr>
            <w:color w:val="0000FF"/>
            <w:sz w:val="16"/>
            <w:szCs w:val="20"/>
            <w:u w:val="single"/>
            <w:lang w:eastAsia="bg-BG"/>
          </w:rPr>
          <w:t>bg</w:t>
        </w:r>
      </w:hyperlink>
      <w:r w:rsidR="0098252C" w:rsidRPr="0098252C">
        <w:rPr>
          <w:sz w:val="16"/>
          <w:szCs w:val="20"/>
          <w:lang w:eastAsia="bg-BG"/>
        </w:rPr>
        <w:tab/>
        <w:t>т</w:t>
      </w:r>
      <w:r w:rsidR="0098252C" w:rsidRPr="0098252C">
        <w:rPr>
          <w:sz w:val="16"/>
          <w:szCs w:val="20"/>
          <w:lang w:val="ru-RU" w:eastAsia="bg-BG"/>
        </w:rPr>
        <w:t>ел.:</w:t>
      </w:r>
      <w:r w:rsidR="0098252C" w:rsidRPr="0098252C">
        <w:rPr>
          <w:sz w:val="16"/>
          <w:szCs w:val="20"/>
          <w:lang w:eastAsia="bg-BG"/>
        </w:rPr>
        <w:t xml:space="preserve"> </w:t>
      </w:r>
      <w:r w:rsidR="0098252C" w:rsidRPr="0098252C">
        <w:rPr>
          <w:sz w:val="16"/>
          <w:szCs w:val="20"/>
          <w:lang w:val="ru-RU" w:eastAsia="bg-BG"/>
        </w:rPr>
        <w:t>(+359 2) 930 88 40</w:t>
      </w:r>
    </w:p>
    <w:p w:rsidR="0098252C" w:rsidRPr="0098252C" w:rsidRDefault="004F1FA9" w:rsidP="00B034C6">
      <w:pPr>
        <w:tabs>
          <w:tab w:val="left" w:pos="8165"/>
          <w:tab w:val="left" w:pos="8222"/>
        </w:tabs>
        <w:ind w:hanging="426"/>
        <w:rPr>
          <w:sz w:val="16"/>
          <w:szCs w:val="20"/>
          <w:lang w:val="ru-RU" w:eastAsia="bg-BG"/>
        </w:rPr>
      </w:pPr>
      <w:hyperlink r:id="rId12" w:history="1">
        <w:r w:rsidR="0098252C" w:rsidRPr="0098252C">
          <w:rPr>
            <w:color w:val="0000FF"/>
            <w:sz w:val="16"/>
            <w:szCs w:val="20"/>
            <w:u w:val="single"/>
            <w:lang w:eastAsia="bg-BG"/>
          </w:rPr>
          <w:t>www</w:t>
        </w:r>
        <w:r w:rsidR="0098252C" w:rsidRPr="0098252C">
          <w:rPr>
            <w:color w:val="0000FF"/>
            <w:sz w:val="16"/>
            <w:szCs w:val="20"/>
            <w:u w:val="single"/>
            <w:lang w:val="ru-RU" w:eastAsia="bg-BG"/>
          </w:rPr>
          <w:t>.</w:t>
        </w:r>
        <w:r w:rsidR="0098252C" w:rsidRPr="0098252C">
          <w:rPr>
            <w:color w:val="0000FF"/>
            <w:sz w:val="16"/>
            <w:szCs w:val="20"/>
            <w:u w:val="single"/>
            <w:lang w:eastAsia="bg-BG"/>
          </w:rPr>
          <w:t>rta</w:t>
        </w:r>
        <w:r w:rsidR="0098252C" w:rsidRPr="0098252C">
          <w:rPr>
            <w:color w:val="0000FF"/>
            <w:sz w:val="16"/>
            <w:szCs w:val="20"/>
            <w:u w:val="single"/>
            <w:lang w:val="ru-RU" w:eastAsia="bg-BG"/>
          </w:rPr>
          <w:t>.</w:t>
        </w:r>
        <w:r w:rsidR="0098252C" w:rsidRPr="0098252C">
          <w:rPr>
            <w:color w:val="0000FF"/>
            <w:sz w:val="16"/>
            <w:szCs w:val="20"/>
            <w:u w:val="single"/>
            <w:lang w:eastAsia="bg-BG"/>
          </w:rPr>
          <w:t>government</w:t>
        </w:r>
        <w:r w:rsidR="0098252C" w:rsidRPr="0098252C">
          <w:rPr>
            <w:color w:val="0000FF"/>
            <w:sz w:val="16"/>
            <w:szCs w:val="20"/>
            <w:u w:val="single"/>
            <w:lang w:val="ru-RU" w:eastAsia="bg-BG"/>
          </w:rPr>
          <w:t>.</w:t>
        </w:r>
        <w:r w:rsidR="0098252C" w:rsidRPr="0098252C">
          <w:rPr>
            <w:color w:val="0000FF"/>
            <w:sz w:val="16"/>
            <w:szCs w:val="20"/>
            <w:u w:val="single"/>
            <w:lang w:eastAsia="bg-BG"/>
          </w:rPr>
          <w:t>bg</w:t>
        </w:r>
      </w:hyperlink>
      <w:r w:rsidR="0098252C" w:rsidRPr="0098252C">
        <w:rPr>
          <w:sz w:val="16"/>
          <w:szCs w:val="20"/>
          <w:lang w:eastAsia="bg-BG"/>
        </w:rPr>
        <w:t xml:space="preserve"> </w:t>
      </w:r>
      <w:r w:rsidR="0098252C" w:rsidRPr="0098252C">
        <w:rPr>
          <w:sz w:val="16"/>
          <w:szCs w:val="20"/>
          <w:lang w:eastAsia="bg-BG"/>
        </w:rPr>
        <w:tab/>
        <w:t>ф</w:t>
      </w:r>
      <w:r w:rsidR="0098252C" w:rsidRPr="0098252C">
        <w:rPr>
          <w:sz w:val="16"/>
          <w:szCs w:val="20"/>
          <w:lang w:val="ru-RU" w:eastAsia="bg-BG"/>
        </w:rPr>
        <w:t>акс: (+359 2) 988 54 95</w:t>
      </w:r>
    </w:p>
    <w:p w:rsidR="0083091D" w:rsidRPr="0098252C" w:rsidRDefault="0083091D" w:rsidP="003C4F5A">
      <w:pPr>
        <w:widowControl w:val="0"/>
        <w:autoSpaceDE w:val="0"/>
        <w:jc w:val="center"/>
        <w:rPr>
          <w:bCs/>
        </w:rPr>
      </w:pPr>
    </w:p>
    <w:p w:rsidR="00437ADE" w:rsidRDefault="00437ADE" w:rsidP="00603B66">
      <w:pPr>
        <w:widowControl w:val="0"/>
        <w:autoSpaceDE w:val="0"/>
        <w:jc w:val="center"/>
        <w:rPr>
          <w:b/>
          <w:bCs/>
        </w:rPr>
      </w:pPr>
      <w:r>
        <w:rPr>
          <w:b/>
          <w:bCs/>
        </w:rPr>
        <w:t>ЗАПОВЕД</w:t>
      </w:r>
    </w:p>
    <w:p w:rsidR="0098252C" w:rsidRPr="0098252C" w:rsidRDefault="0098252C" w:rsidP="00603B66">
      <w:pPr>
        <w:widowControl w:val="0"/>
        <w:autoSpaceDE w:val="0"/>
        <w:jc w:val="center"/>
        <w:rPr>
          <w:bCs/>
        </w:rPr>
      </w:pPr>
    </w:p>
    <w:p w:rsidR="0098252C" w:rsidRPr="0098252C" w:rsidRDefault="0098252C" w:rsidP="0098252C">
      <w:pPr>
        <w:jc w:val="center"/>
        <w:rPr>
          <w:b/>
          <w:lang w:eastAsia="bg-BG"/>
        </w:rPr>
      </w:pPr>
      <w:r w:rsidRPr="00B034C6">
        <w:rPr>
          <w:b/>
          <w:lang w:eastAsia="bg-BG"/>
        </w:rPr>
        <w:t xml:space="preserve">№ ……………… </w:t>
      </w:r>
      <w:r w:rsidRPr="0098252C">
        <w:rPr>
          <w:b/>
          <w:lang w:eastAsia="bg-BG"/>
        </w:rPr>
        <w:t>/</w:t>
      </w:r>
      <w:r w:rsidRPr="00B034C6">
        <w:rPr>
          <w:b/>
          <w:lang w:eastAsia="bg-BG"/>
        </w:rPr>
        <w:t xml:space="preserve"> ……….</w:t>
      </w:r>
      <w:r w:rsidRPr="0098252C">
        <w:rPr>
          <w:b/>
          <w:lang w:eastAsia="bg-BG"/>
        </w:rPr>
        <w:t xml:space="preserve"> 20</w:t>
      </w:r>
      <w:r w:rsidRPr="00B034C6">
        <w:rPr>
          <w:b/>
          <w:lang w:eastAsia="bg-BG"/>
        </w:rPr>
        <w:t>21</w:t>
      </w:r>
      <w:r w:rsidRPr="0098252C">
        <w:rPr>
          <w:b/>
          <w:lang w:eastAsia="bg-BG"/>
        </w:rPr>
        <w:t xml:space="preserve"> г.</w:t>
      </w:r>
    </w:p>
    <w:p w:rsidR="00D87316" w:rsidRPr="0098252C" w:rsidRDefault="00D87316" w:rsidP="00603B66">
      <w:pPr>
        <w:widowControl w:val="0"/>
        <w:autoSpaceDE w:val="0"/>
        <w:jc w:val="center"/>
        <w:rPr>
          <w:bCs/>
        </w:rPr>
      </w:pPr>
    </w:p>
    <w:p w:rsidR="008B1DE6" w:rsidRPr="00170699" w:rsidRDefault="00D87316" w:rsidP="00B034C6">
      <w:pPr>
        <w:pStyle w:val="Quote"/>
      </w:pPr>
      <w:r w:rsidRPr="00170699">
        <w:t xml:space="preserve">На основание чл. 7, т. 1 и т. </w:t>
      </w:r>
      <w:r w:rsidR="00075DDB" w:rsidRPr="00170699">
        <w:t>2</w:t>
      </w:r>
      <w:r w:rsidRPr="00170699">
        <w:t xml:space="preserve"> от Устройствения правилник на Изпълнителна агенция „Ав</w:t>
      </w:r>
      <w:r w:rsidR="00F2333C" w:rsidRPr="00170699">
        <w:t>т</w:t>
      </w:r>
      <w:r w:rsidRPr="00170699">
        <w:t xml:space="preserve">омобилна администрация“ и чл. </w:t>
      </w:r>
      <w:r w:rsidR="008B1DE6" w:rsidRPr="00170699">
        <w:t xml:space="preserve">9, ал. 9 </w:t>
      </w:r>
      <w:r w:rsidRPr="00170699">
        <w:t xml:space="preserve">от </w:t>
      </w:r>
      <w:r w:rsidR="008B1DE6" w:rsidRPr="00170699">
        <w:t>Наредба № Н-32 от 16.12.2011 г. за периодичните прегледи за проверка на техническата изправност на пътните превозни средства</w:t>
      </w:r>
      <w:r w:rsidR="003452C7" w:rsidRPr="00170699">
        <w:t xml:space="preserve"> (</w:t>
      </w:r>
      <w:r w:rsidR="0035709D" w:rsidRPr="00170699">
        <w:t>обн., ДВ, бр. 104 от 2011 г.</w:t>
      </w:r>
      <w:r w:rsidR="003452C7" w:rsidRPr="00170699">
        <w:t>)</w:t>
      </w:r>
      <w:r w:rsidR="00970D01">
        <w:t>,</w:t>
      </w:r>
      <w:r w:rsidR="0035709D" w:rsidRPr="00170699">
        <w:t xml:space="preserve"> – </w:t>
      </w:r>
      <w:r w:rsidR="00970D01">
        <w:t>(</w:t>
      </w:r>
      <w:r w:rsidR="0035709D" w:rsidRPr="00170699">
        <w:t>Наредба № Н-32</w:t>
      </w:r>
      <w:r w:rsidR="00970D01">
        <w:t>)</w:t>
      </w:r>
      <w:r w:rsidR="0035709D" w:rsidRPr="00170699">
        <w:t xml:space="preserve"> </w:t>
      </w:r>
      <w:r w:rsidR="00AF20ED" w:rsidRPr="00170699">
        <w:t xml:space="preserve">и във връзка с § 52, ал. 2 от </w:t>
      </w:r>
      <w:r w:rsidR="0035709D" w:rsidRPr="00170699">
        <w:t>Наредба за изменение и допълнение на Наредба № Н-32 за периодичните прегледи за проверка на техническата изправност на пътните превозни средства (обн., ДВ, бр. 80 от 2020 г.)</w:t>
      </w:r>
    </w:p>
    <w:p w:rsidR="008B1DE6" w:rsidRDefault="008B1DE6" w:rsidP="00603B66">
      <w:pPr>
        <w:widowControl w:val="0"/>
        <w:autoSpaceDE w:val="0"/>
        <w:jc w:val="center"/>
        <w:rPr>
          <w:b/>
          <w:bCs/>
        </w:rPr>
      </w:pPr>
    </w:p>
    <w:p w:rsidR="0083091D" w:rsidRDefault="00970D01" w:rsidP="00603B66">
      <w:pPr>
        <w:widowControl w:val="0"/>
        <w:autoSpaceDE w:val="0"/>
        <w:jc w:val="center"/>
        <w:rPr>
          <w:b/>
          <w:bCs/>
          <w:color w:val="000000" w:themeColor="text1"/>
        </w:rPr>
      </w:pPr>
      <w:r>
        <w:rPr>
          <w:b/>
          <w:bCs/>
          <w:color w:val="000000" w:themeColor="text1"/>
        </w:rPr>
        <w:t>НАРЕЖДАМ:</w:t>
      </w:r>
    </w:p>
    <w:p w:rsidR="00676E48" w:rsidRPr="00170699" w:rsidRDefault="00676E48" w:rsidP="00603B66">
      <w:pPr>
        <w:widowControl w:val="0"/>
        <w:autoSpaceDE w:val="0"/>
        <w:jc w:val="center"/>
        <w:rPr>
          <w:b/>
          <w:bCs/>
          <w:color w:val="000000" w:themeColor="text1"/>
        </w:rPr>
      </w:pPr>
    </w:p>
    <w:p w:rsidR="00170699" w:rsidRPr="00446DDE" w:rsidRDefault="00C97070" w:rsidP="00170699">
      <w:pPr>
        <w:widowControl w:val="0"/>
        <w:autoSpaceDE w:val="0"/>
        <w:jc w:val="both"/>
        <w:rPr>
          <w:b/>
          <w:bCs/>
        </w:rPr>
      </w:pPr>
      <w:r w:rsidRPr="00446DDE">
        <w:rPr>
          <w:rStyle w:val="Hyperlink"/>
          <w:rFonts w:eastAsiaTheme="majorEastAsia"/>
          <w:color w:val="auto"/>
          <w:u w:val="none"/>
          <w:lang w:val="en-US"/>
        </w:rPr>
        <w:t>I</w:t>
      </w:r>
      <w:r w:rsidRPr="00446DDE">
        <w:rPr>
          <w:rStyle w:val="Hyperlink"/>
          <w:rFonts w:eastAsiaTheme="majorEastAsia"/>
          <w:color w:val="auto"/>
          <w:u w:val="none"/>
        </w:rPr>
        <w:t xml:space="preserve">. В т. </w:t>
      </w:r>
      <w:r w:rsidRPr="00446DDE">
        <w:rPr>
          <w:rStyle w:val="Hyperlink"/>
          <w:rFonts w:eastAsiaTheme="majorEastAsia"/>
          <w:color w:val="auto"/>
          <w:u w:val="none"/>
          <w:lang w:val="en-US"/>
        </w:rPr>
        <w:t>II</w:t>
      </w:r>
      <w:r w:rsidRPr="00446DDE">
        <w:rPr>
          <w:rStyle w:val="Hyperlink"/>
          <w:rFonts w:eastAsiaTheme="majorEastAsia"/>
          <w:color w:val="auto"/>
          <w:u w:val="none"/>
        </w:rPr>
        <w:t xml:space="preserve"> „Изисквания към средствата за измерване и компютъризираната система по чл. 11, ал. 2 от Наредба № Н-32 от 2011 г., относно осигуряването на възможност за предаване на данните от измерванията по електронен път към информационната система за електронно регистриране на извършените периодични прегледи за проверка на техническата изправност на пътните превозни средства по чл. 11, ал. 3 от Наредба № Н-32 от 2011 г.“ от </w:t>
      </w:r>
      <w:hyperlink r:id="rId13" w:history="1">
        <w:r w:rsidR="00170699" w:rsidRPr="00446DDE">
          <w:rPr>
            <w:rStyle w:val="Hyperlink"/>
            <w:rFonts w:eastAsiaTheme="majorEastAsia"/>
            <w:color w:val="auto"/>
            <w:u w:val="none"/>
          </w:rPr>
          <w:t>Заповед № РД-08-6/17.02.2021 г. относно изискванията, на които трябва да отговарят софтуерите, осигуряващи електронен обмен на резултатите от измерванията от газоанализаторите, димомерите и стендовете за измерване на спирачните сили на ППС (средствата за измерване) към информационната система за електронно регистриране на извършените периодични прегледи за проверка на техническата изправност на пътните превозни средства, по чл. 11, ал. 3 от Наредба № Н-32 от 2011 г (информационната система) при извършване на периодичните прегледи за проверка на техническата изправност на пътните превозни средства</w:t>
        </w:r>
        <w:r w:rsidR="00E02197" w:rsidRPr="00446DDE">
          <w:rPr>
            <w:rStyle w:val="Hyperlink"/>
            <w:rFonts w:eastAsiaTheme="majorEastAsia"/>
            <w:color w:val="auto"/>
            <w:u w:val="none"/>
          </w:rPr>
          <w:t xml:space="preserve">, </w:t>
        </w:r>
        <w:r w:rsidR="00C074A0" w:rsidRPr="00446DDE">
          <w:rPr>
            <w:rStyle w:val="Hyperlink"/>
            <w:rFonts w:eastAsiaTheme="majorEastAsia"/>
            <w:color w:val="auto"/>
            <w:u w:val="none"/>
          </w:rPr>
          <w:t>се правят следните изменения и допълнения</w:t>
        </w:r>
        <w:r w:rsidR="00E02197" w:rsidRPr="00446DDE">
          <w:rPr>
            <w:rStyle w:val="Hyperlink"/>
            <w:rFonts w:eastAsiaTheme="majorEastAsia"/>
            <w:color w:val="auto"/>
            <w:u w:val="none"/>
          </w:rPr>
          <w:t>:</w:t>
        </w:r>
        <w:r w:rsidR="00170699" w:rsidRPr="00446DDE">
          <w:rPr>
            <w:rStyle w:val="Hyperlink"/>
            <w:rFonts w:eastAsiaTheme="majorEastAsia"/>
            <w:color w:val="auto"/>
            <w:u w:val="none"/>
          </w:rPr>
          <w:t xml:space="preserve"> </w:t>
        </w:r>
      </w:hyperlink>
    </w:p>
    <w:p w:rsidR="00676E48" w:rsidRPr="00446DDE" w:rsidRDefault="00676E48" w:rsidP="00C074A0">
      <w:pPr>
        <w:spacing w:before="120"/>
        <w:jc w:val="both"/>
      </w:pPr>
      <w:r w:rsidRPr="00446DDE">
        <w:t>1. Точк</w:t>
      </w:r>
      <w:r w:rsidR="00C074A0" w:rsidRPr="00446DDE">
        <w:t>а</w:t>
      </w:r>
      <w:r w:rsidRPr="00446DDE">
        <w:t xml:space="preserve"> 1.4 </w:t>
      </w:r>
      <w:r w:rsidR="00C074A0" w:rsidRPr="00446DDE">
        <w:t>се заличава.</w:t>
      </w:r>
    </w:p>
    <w:p w:rsidR="00C074A0" w:rsidRPr="00446DDE" w:rsidRDefault="00C074A0" w:rsidP="00C074A0">
      <w:pPr>
        <w:spacing w:before="120"/>
        <w:jc w:val="both"/>
      </w:pPr>
      <w:r w:rsidRPr="00446DDE">
        <w:t>2. Точка 1.5 се изменя така:</w:t>
      </w:r>
    </w:p>
    <w:p w:rsidR="00676E48" w:rsidRPr="00446DDE" w:rsidRDefault="008D2DD2" w:rsidP="00676E48">
      <w:pPr>
        <w:jc w:val="both"/>
      </w:pPr>
      <w:r w:rsidRPr="00446DDE">
        <w:t>„</w:t>
      </w:r>
      <w:r w:rsidR="00676E48" w:rsidRPr="00446DDE">
        <w:t>1.5. При наличие на техническа възможност софтуерите автоматично предават данните от актуалните измервания.”</w:t>
      </w:r>
    </w:p>
    <w:p w:rsidR="00BA7CED" w:rsidRPr="006E4769" w:rsidRDefault="00E02197" w:rsidP="008D2DD2">
      <w:pPr>
        <w:spacing w:before="120"/>
      </w:pPr>
      <w:r w:rsidRPr="006E4769">
        <w:t xml:space="preserve">3. </w:t>
      </w:r>
      <w:r w:rsidR="00BA7CED" w:rsidRPr="006E4769">
        <w:t>Създава се т. 5:</w:t>
      </w:r>
    </w:p>
    <w:p w:rsidR="008D2DD2" w:rsidRPr="006E4769" w:rsidRDefault="00C91C08" w:rsidP="00E02197">
      <w:pPr>
        <w:rPr>
          <w:rFonts w:eastAsia="Microsoft YaHei UI"/>
          <w:lang w:val="en-US"/>
        </w:rPr>
      </w:pPr>
      <w:r w:rsidRPr="006E4769">
        <w:rPr>
          <w:rFonts w:eastAsia="Microsoft YaHei UI"/>
          <w:lang w:val="en-US"/>
        </w:rPr>
        <w:t>„</w:t>
      </w:r>
      <w:r w:rsidR="008D2DD2" w:rsidRPr="006E4769">
        <w:rPr>
          <w:rFonts w:eastAsia="Microsoft YaHei UI"/>
          <w:lang w:val="en-US"/>
        </w:rPr>
        <w:t>5. Authentication</w:t>
      </w:r>
    </w:p>
    <w:p w:rsidR="008D2DD2" w:rsidRPr="006E4769" w:rsidRDefault="00E02197" w:rsidP="00E02197">
      <w:pPr>
        <w:rPr>
          <w:rFonts w:eastAsia="Microsoft YaHei UI"/>
          <w:lang w:val="en-US"/>
        </w:rPr>
      </w:pPr>
      <w:r w:rsidRPr="006E4769">
        <w:rPr>
          <w:rFonts w:eastAsia="Microsoft YaHei UI"/>
          <w:lang w:val="en-US"/>
        </w:rPr>
        <w:t>All services in test and production environment will require basic authentication.</w:t>
      </w:r>
    </w:p>
    <w:p w:rsidR="006E4769" w:rsidRPr="006E4769" w:rsidRDefault="00E02197" w:rsidP="00E02197">
      <w:pPr>
        <w:rPr>
          <w:rFonts w:eastAsia="Microsoft YaHei UI"/>
          <w:lang w:val="en-US"/>
        </w:rPr>
      </w:pPr>
      <w:r w:rsidRPr="006E4769">
        <w:rPr>
          <w:rFonts w:eastAsia="Microsoft YaHei UI"/>
          <w:lang w:val="en-US"/>
        </w:rPr>
        <w:t>For the test environment the following credentials could u</w:t>
      </w:r>
      <w:r w:rsidR="008D2DD2" w:rsidRPr="006E4769">
        <w:rPr>
          <w:rFonts w:eastAsia="Microsoft YaHei UI"/>
          <w:lang w:val="en-US"/>
        </w:rPr>
        <w:t>s</w:t>
      </w:r>
      <w:r w:rsidRPr="006E4769">
        <w:rPr>
          <w:rFonts w:eastAsia="Microsoft YaHei UI"/>
          <w:lang w:val="en-US"/>
        </w:rPr>
        <w:t>ed:</w:t>
      </w:r>
    </w:p>
    <w:p w:rsidR="006E4769" w:rsidRPr="006E4769" w:rsidRDefault="00E02197" w:rsidP="00E02197">
      <w:pPr>
        <w:rPr>
          <w:rFonts w:eastAsia="Microsoft YaHei UI"/>
          <w:lang w:val="en-US"/>
        </w:rPr>
      </w:pPr>
      <w:r w:rsidRPr="006E4769">
        <w:rPr>
          <w:rFonts w:eastAsia="Microsoft YaHei UI"/>
          <w:lang w:val="en-US"/>
        </w:rPr>
        <w:t>user.name=techinspDeveloper</w:t>
      </w:r>
    </w:p>
    <w:p w:rsidR="006E4769" w:rsidRPr="006E4769" w:rsidRDefault="00E02197" w:rsidP="00E02197">
      <w:pPr>
        <w:rPr>
          <w:rFonts w:eastAsia="Microsoft YaHei UI"/>
          <w:lang w:val="en-US"/>
        </w:rPr>
      </w:pPr>
      <w:r w:rsidRPr="006E4769">
        <w:rPr>
          <w:rFonts w:eastAsia="Microsoft YaHei UI"/>
          <w:lang w:val="en-US"/>
        </w:rPr>
        <w:t>user.pass=zVrWzkPAHVBQz83KTeQruBrVHyHxSn</w:t>
      </w:r>
    </w:p>
    <w:p w:rsidR="00E02197" w:rsidRPr="006E4769" w:rsidRDefault="00E02197" w:rsidP="00E02197">
      <w:pPr>
        <w:rPr>
          <w:lang w:val="en-US"/>
        </w:rPr>
      </w:pPr>
      <w:r w:rsidRPr="006E4769">
        <w:rPr>
          <w:rFonts w:eastAsia="Microsoft YaHei UI"/>
          <w:lang w:val="en-US"/>
        </w:rPr>
        <w:t>For the production environment each approved software platform will be provided with it's own credentials.</w:t>
      </w:r>
      <w:r w:rsidR="00C91C08" w:rsidRPr="006E4769">
        <w:rPr>
          <w:rFonts w:eastAsia="Microsoft YaHei UI"/>
          <w:lang w:val="en-US"/>
        </w:rPr>
        <w:t>”</w:t>
      </w:r>
    </w:p>
    <w:p w:rsidR="008D2DD2" w:rsidRPr="00300A34" w:rsidRDefault="006E4769" w:rsidP="00300A34">
      <w:pPr>
        <w:spacing w:before="120"/>
      </w:pPr>
      <w:r w:rsidRPr="00300A34">
        <w:rPr>
          <w:lang w:val="en-US"/>
        </w:rPr>
        <w:t>4</w:t>
      </w:r>
      <w:r w:rsidR="008D2DD2" w:rsidRPr="00300A34">
        <w:t xml:space="preserve">. </w:t>
      </w:r>
      <w:r w:rsidRPr="00300A34">
        <w:t xml:space="preserve">Навсякъде </w:t>
      </w:r>
      <w:r w:rsidR="00300A34" w:rsidRPr="00300A34">
        <w:t>в текста думите „</w:t>
      </w:r>
      <w:r w:rsidR="00300A34" w:rsidRPr="00300A34">
        <w:rPr>
          <w:lang w:val="en-US"/>
        </w:rPr>
        <w:t>Text in cyrilic</w:t>
      </w:r>
      <w:r w:rsidR="00300A34" w:rsidRPr="00300A34">
        <w:t>“</w:t>
      </w:r>
      <w:r w:rsidR="008D2DD2" w:rsidRPr="00300A34">
        <w:t xml:space="preserve"> се заменят с </w:t>
      </w:r>
      <w:r w:rsidR="00300A34" w:rsidRPr="00300A34">
        <w:t>„</w:t>
      </w:r>
      <w:r w:rsidR="008D2DD2" w:rsidRPr="00300A34">
        <w:rPr>
          <w:rFonts w:eastAsia="Microsoft YaHei UI"/>
        </w:rPr>
        <w:t>Теxt in latin letters and</w:t>
      </w:r>
      <w:r w:rsidR="00300A34" w:rsidRPr="00300A34">
        <w:rPr>
          <w:rFonts w:eastAsia="Microsoft YaHei UI"/>
        </w:rPr>
        <w:t xml:space="preserve"> </w:t>
      </w:r>
      <w:r w:rsidR="008D2DD2" w:rsidRPr="00300A34">
        <w:rPr>
          <w:rFonts w:eastAsia="Microsoft YaHei UI"/>
        </w:rPr>
        <w:t>numbers</w:t>
      </w:r>
      <w:r w:rsidR="00300A34" w:rsidRPr="00300A34">
        <w:rPr>
          <w:rFonts w:eastAsia="Microsoft YaHei UI"/>
        </w:rPr>
        <w:t>“.</w:t>
      </w:r>
    </w:p>
    <w:p w:rsidR="00977399" w:rsidRPr="00FD29D5" w:rsidRDefault="00300A34" w:rsidP="00300A34">
      <w:pPr>
        <w:pStyle w:val="Quote"/>
        <w:ind w:firstLine="0"/>
        <w:rPr>
          <w:color w:val="auto"/>
        </w:rPr>
      </w:pPr>
      <w:r w:rsidRPr="00FD29D5">
        <w:rPr>
          <w:color w:val="auto"/>
          <w:lang w:val="en-US"/>
        </w:rPr>
        <w:t>II</w:t>
      </w:r>
      <w:r w:rsidR="00896122" w:rsidRPr="00FD29D5">
        <w:rPr>
          <w:color w:val="auto"/>
        </w:rPr>
        <w:t xml:space="preserve">. </w:t>
      </w:r>
      <w:r w:rsidR="00977399" w:rsidRPr="00FD29D5">
        <w:rPr>
          <w:color w:val="auto"/>
        </w:rPr>
        <w:t xml:space="preserve">Заповедта да се доведе до знанието на лицата, които </w:t>
      </w:r>
      <w:r w:rsidR="004875B1" w:rsidRPr="00FD29D5">
        <w:rPr>
          <w:color w:val="auto"/>
        </w:rPr>
        <w:t xml:space="preserve">са пуснали или </w:t>
      </w:r>
      <w:r w:rsidR="00977399" w:rsidRPr="00FD29D5">
        <w:rPr>
          <w:color w:val="auto"/>
        </w:rPr>
        <w:t>пускат на пазара и/или в действие газоанализатори, димомери и стендове за измерване на спирачните сили</w:t>
      </w:r>
      <w:r w:rsidR="004875B1" w:rsidRPr="00FD29D5">
        <w:rPr>
          <w:color w:val="auto"/>
        </w:rPr>
        <w:t xml:space="preserve"> на ППС</w:t>
      </w:r>
      <w:r w:rsidR="00977399" w:rsidRPr="00FD29D5">
        <w:rPr>
          <w:color w:val="auto"/>
        </w:rPr>
        <w:t xml:space="preserve">, лицата, които извършват първоначален или последващ контрол на средствата за измерване съгласно </w:t>
      </w:r>
      <w:r w:rsidR="00977399" w:rsidRPr="00FD29D5">
        <w:rPr>
          <w:color w:val="auto"/>
        </w:rPr>
        <w:lastRenderedPageBreak/>
        <w:t xml:space="preserve">Закона за измерванията и служителите на Изпълнителна агенция „Автомобилна администрация“, на които е </w:t>
      </w:r>
      <w:r w:rsidR="004875B1" w:rsidRPr="00FD29D5">
        <w:rPr>
          <w:color w:val="auto"/>
        </w:rPr>
        <w:t>възложено</w:t>
      </w:r>
      <w:r w:rsidR="00977399" w:rsidRPr="00FD29D5">
        <w:rPr>
          <w:color w:val="auto"/>
        </w:rPr>
        <w:t xml:space="preserve"> изготвяне на предложени</w:t>
      </w:r>
      <w:r w:rsidR="00F530E9" w:rsidRPr="00FD29D5">
        <w:rPr>
          <w:color w:val="auto"/>
        </w:rPr>
        <w:t>я</w:t>
      </w:r>
      <w:r w:rsidR="00977399" w:rsidRPr="00FD29D5">
        <w:rPr>
          <w:color w:val="auto"/>
        </w:rPr>
        <w:t xml:space="preserve"> за издаване на разрешения</w:t>
      </w:r>
      <w:r w:rsidR="00F530E9" w:rsidRPr="00FD29D5">
        <w:rPr>
          <w:color w:val="auto"/>
        </w:rPr>
        <w:t xml:space="preserve"> за извършване на периодични прегледи за проверка на техническата изправност на пътните превозни средства</w:t>
      </w:r>
      <w:r w:rsidR="00977399" w:rsidRPr="00FD29D5">
        <w:rPr>
          <w:color w:val="auto"/>
        </w:rPr>
        <w:t>, проверка и контрол на дейността по периодичните прегледи за проверка на техническата изправност на пътните превозни средства.</w:t>
      </w:r>
    </w:p>
    <w:p w:rsidR="0048357D" w:rsidRPr="00FD29D5" w:rsidRDefault="005A5400" w:rsidP="005A5400">
      <w:pPr>
        <w:pStyle w:val="Quote"/>
        <w:ind w:firstLine="0"/>
        <w:rPr>
          <w:color w:val="auto"/>
        </w:rPr>
      </w:pPr>
      <w:r w:rsidRPr="00FD29D5">
        <w:rPr>
          <w:color w:val="auto"/>
          <w:lang w:val="en-US"/>
        </w:rPr>
        <w:t>III</w:t>
      </w:r>
      <w:r w:rsidRPr="00FD29D5">
        <w:rPr>
          <w:color w:val="auto"/>
        </w:rPr>
        <w:t>.</w:t>
      </w:r>
      <w:r w:rsidR="0048357D" w:rsidRPr="00FD29D5">
        <w:rPr>
          <w:color w:val="auto"/>
        </w:rPr>
        <w:t xml:space="preserve"> Заповедта да се публикува на електронната страница на Изпълнителна агенция „Автомобилна администрация“ за сведение на заинтересованите лица.</w:t>
      </w:r>
    </w:p>
    <w:p w:rsidR="00977399" w:rsidRPr="00FD29D5" w:rsidRDefault="005A5400" w:rsidP="005A5400">
      <w:pPr>
        <w:pStyle w:val="Quote"/>
        <w:ind w:firstLine="0"/>
        <w:rPr>
          <w:color w:val="auto"/>
        </w:rPr>
      </w:pPr>
      <w:r w:rsidRPr="00FD29D5">
        <w:rPr>
          <w:color w:val="auto"/>
          <w:lang w:val="en-US"/>
        </w:rPr>
        <w:t>IV</w:t>
      </w:r>
      <w:r w:rsidRPr="00FD29D5">
        <w:rPr>
          <w:color w:val="auto"/>
        </w:rPr>
        <w:t>.</w:t>
      </w:r>
      <w:r w:rsidR="00896122" w:rsidRPr="00FD29D5">
        <w:rPr>
          <w:color w:val="auto"/>
        </w:rPr>
        <w:t xml:space="preserve"> </w:t>
      </w:r>
      <w:r w:rsidR="009C59FD" w:rsidRPr="00FD29D5">
        <w:rPr>
          <w:color w:val="auto"/>
        </w:rPr>
        <w:t>К</w:t>
      </w:r>
      <w:r w:rsidR="00977399" w:rsidRPr="00FD29D5">
        <w:rPr>
          <w:color w:val="auto"/>
        </w:rPr>
        <w:t xml:space="preserve">онтрола по изпълнението на настояшата заповед </w:t>
      </w:r>
      <w:r w:rsidR="009C59FD" w:rsidRPr="00FD29D5">
        <w:rPr>
          <w:color w:val="auto"/>
        </w:rPr>
        <w:t xml:space="preserve">възлагам </w:t>
      </w:r>
      <w:r w:rsidR="00977399" w:rsidRPr="00FD29D5">
        <w:rPr>
          <w:color w:val="auto"/>
        </w:rPr>
        <w:t>на заместник изпълнителния директор на агенцията.</w:t>
      </w:r>
    </w:p>
    <w:p w:rsidR="00896122" w:rsidRDefault="00896122" w:rsidP="00B47AE4"/>
    <w:p w:rsidR="00B47AE4" w:rsidRDefault="00B47AE4" w:rsidP="00B47AE4"/>
    <w:p w:rsidR="00B47AE4" w:rsidRDefault="00B47AE4" w:rsidP="00B47AE4"/>
    <w:p w:rsidR="006F21DC" w:rsidRDefault="006F21DC" w:rsidP="00B47AE4"/>
    <w:p w:rsidR="006F21DC" w:rsidRPr="005A5400" w:rsidRDefault="006F21DC" w:rsidP="00B47AE4"/>
    <w:p w:rsidR="00B47AE4" w:rsidRDefault="00B47AE4" w:rsidP="00B47AE4"/>
    <w:p w:rsidR="003C398D" w:rsidRPr="000A701E" w:rsidRDefault="00544D48" w:rsidP="000A701E">
      <w:pPr>
        <w:pStyle w:val="normal1"/>
        <w:ind w:firstLine="0"/>
        <w:rPr>
          <w:b/>
        </w:rPr>
      </w:pPr>
      <w:r w:rsidRPr="000A701E">
        <w:rPr>
          <w:b/>
        </w:rPr>
        <w:t>Бойко Рановски</w:t>
      </w:r>
    </w:p>
    <w:p w:rsidR="00D87316" w:rsidRPr="00B47AE4" w:rsidRDefault="00B47AE4" w:rsidP="000A701E">
      <w:pPr>
        <w:pStyle w:val="normal1"/>
        <w:ind w:firstLine="0"/>
        <w:rPr>
          <w:i/>
        </w:rPr>
      </w:pPr>
      <w:bookmarkStart w:id="0" w:name="_GoBack"/>
      <w:bookmarkEnd w:id="0"/>
      <w:r w:rsidRPr="00B47AE4">
        <w:rPr>
          <w:i/>
        </w:rPr>
        <w:t>Изпълнителен директор</w:t>
      </w:r>
    </w:p>
    <w:sectPr w:rsidR="00D87316" w:rsidRPr="00B47AE4" w:rsidSect="00C56CF2">
      <w:pgSz w:w="11906" w:h="16838" w:code="9"/>
      <w:pgMar w:top="851" w:right="849" w:bottom="993" w:left="1134" w:header="5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A9" w:rsidRDefault="004F1FA9">
      <w:r>
        <w:separator/>
      </w:r>
    </w:p>
  </w:endnote>
  <w:endnote w:type="continuationSeparator" w:id="0">
    <w:p w:rsidR="004F1FA9" w:rsidRDefault="004F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A9" w:rsidRDefault="004F1FA9">
      <w:r>
        <w:rPr>
          <w:color w:val="000000"/>
        </w:rPr>
        <w:separator/>
      </w:r>
    </w:p>
  </w:footnote>
  <w:footnote w:type="continuationSeparator" w:id="0">
    <w:p w:rsidR="004F1FA9" w:rsidRDefault="004F1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620"/>
    <w:multiLevelType w:val="multilevel"/>
    <w:tmpl w:val="859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01835"/>
    <w:multiLevelType w:val="multilevel"/>
    <w:tmpl w:val="D418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B2914"/>
    <w:multiLevelType w:val="multilevel"/>
    <w:tmpl w:val="60F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E55B2"/>
    <w:multiLevelType w:val="multilevel"/>
    <w:tmpl w:val="B4A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52CBB"/>
    <w:multiLevelType w:val="multilevel"/>
    <w:tmpl w:val="958A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70C4B"/>
    <w:multiLevelType w:val="multilevel"/>
    <w:tmpl w:val="A77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84E5D"/>
    <w:multiLevelType w:val="multilevel"/>
    <w:tmpl w:val="FB4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30426"/>
    <w:multiLevelType w:val="multilevel"/>
    <w:tmpl w:val="C6CE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4413B"/>
    <w:multiLevelType w:val="multilevel"/>
    <w:tmpl w:val="475A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867C9"/>
    <w:multiLevelType w:val="multilevel"/>
    <w:tmpl w:val="907C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D33EA"/>
    <w:multiLevelType w:val="multilevel"/>
    <w:tmpl w:val="A2B2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107F8"/>
    <w:multiLevelType w:val="multilevel"/>
    <w:tmpl w:val="D95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F314B"/>
    <w:multiLevelType w:val="multilevel"/>
    <w:tmpl w:val="9CF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A6336"/>
    <w:multiLevelType w:val="multilevel"/>
    <w:tmpl w:val="B23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F5287"/>
    <w:multiLevelType w:val="multilevel"/>
    <w:tmpl w:val="7EB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519AB"/>
    <w:multiLevelType w:val="multilevel"/>
    <w:tmpl w:val="C97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34FA9"/>
    <w:multiLevelType w:val="multilevel"/>
    <w:tmpl w:val="91EA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574D1"/>
    <w:multiLevelType w:val="multilevel"/>
    <w:tmpl w:val="9ED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630BF"/>
    <w:multiLevelType w:val="multilevel"/>
    <w:tmpl w:val="ACD8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57899"/>
    <w:multiLevelType w:val="multilevel"/>
    <w:tmpl w:val="BB3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539F4"/>
    <w:multiLevelType w:val="multilevel"/>
    <w:tmpl w:val="F9E8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513225"/>
    <w:multiLevelType w:val="multilevel"/>
    <w:tmpl w:val="FD5A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2344B"/>
    <w:multiLevelType w:val="multilevel"/>
    <w:tmpl w:val="A2B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CE491E"/>
    <w:multiLevelType w:val="multilevel"/>
    <w:tmpl w:val="79C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795F8D"/>
    <w:multiLevelType w:val="multilevel"/>
    <w:tmpl w:val="E06AC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A753C5"/>
    <w:multiLevelType w:val="multilevel"/>
    <w:tmpl w:val="FAC4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1605C5"/>
    <w:multiLevelType w:val="multilevel"/>
    <w:tmpl w:val="1AA6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8B7168"/>
    <w:multiLevelType w:val="multilevel"/>
    <w:tmpl w:val="F90E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134B44"/>
    <w:multiLevelType w:val="multilevel"/>
    <w:tmpl w:val="7BF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E37685"/>
    <w:multiLevelType w:val="multilevel"/>
    <w:tmpl w:val="4C8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230DDD"/>
    <w:multiLevelType w:val="multilevel"/>
    <w:tmpl w:val="F962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594ABF"/>
    <w:multiLevelType w:val="multilevel"/>
    <w:tmpl w:val="6ED2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C17D26"/>
    <w:multiLevelType w:val="multilevel"/>
    <w:tmpl w:val="010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7E1C93"/>
    <w:multiLevelType w:val="multilevel"/>
    <w:tmpl w:val="DC8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03C14"/>
    <w:multiLevelType w:val="multilevel"/>
    <w:tmpl w:val="F34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242C7A"/>
    <w:multiLevelType w:val="multilevel"/>
    <w:tmpl w:val="0C0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E07100"/>
    <w:multiLevelType w:val="multilevel"/>
    <w:tmpl w:val="B2028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410D86"/>
    <w:multiLevelType w:val="multilevel"/>
    <w:tmpl w:val="FF4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7B3688"/>
    <w:multiLevelType w:val="multilevel"/>
    <w:tmpl w:val="75A8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EF3C41"/>
    <w:multiLevelType w:val="multilevel"/>
    <w:tmpl w:val="A7E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141664"/>
    <w:multiLevelType w:val="multilevel"/>
    <w:tmpl w:val="49E07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D5715"/>
    <w:multiLevelType w:val="multilevel"/>
    <w:tmpl w:val="FFDE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071A9C"/>
    <w:multiLevelType w:val="multilevel"/>
    <w:tmpl w:val="F9A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674A87"/>
    <w:multiLevelType w:val="multilevel"/>
    <w:tmpl w:val="D12A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AD1322"/>
    <w:multiLevelType w:val="multilevel"/>
    <w:tmpl w:val="5A76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152154"/>
    <w:multiLevelType w:val="multilevel"/>
    <w:tmpl w:val="96F4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035250"/>
    <w:multiLevelType w:val="multilevel"/>
    <w:tmpl w:val="3924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1171F8"/>
    <w:multiLevelType w:val="multilevel"/>
    <w:tmpl w:val="1650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027FE2"/>
    <w:multiLevelType w:val="multilevel"/>
    <w:tmpl w:val="C57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A7E01"/>
    <w:multiLevelType w:val="multilevel"/>
    <w:tmpl w:val="75B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8"/>
  </w:num>
  <w:num w:numId="4">
    <w:abstractNumId w:val="26"/>
  </w:num>
  <w:num w:numId="5">
    <w:abstractNumId w:val="0"/>
  </w:num>
  <w:num w:numId="6">
    <w:abstractNumId w:val="47"/>
  </w:num>
  <w:num w:numId="7">
    <w:abstractNumId w:val="18"/>
  </w:num>
  <w:num w:numId="8">
    <w:abstractNumId w:val="4"/>
  </w:num>
  <w:num w:numId="9">
    <w:abstractNumId w:val="30"/>
  </w:num>
  <w:num w:numId="10">
    <w:abstractNumId w:val="10"/>
  </w:num>
  <w:num w:numId="11">
    <w:abstractNumId w:val="5"/>
  </w:num>
  <w:num w:numId="12">
    <w:abstractNumId w:val="9"/>
  </w:num>
  <w:num w:numId="13">
    <w:abstractNumId w:val="32"/>
  </w:num>
  <w:num w:numId="14">
    <w:abstractNumId w:val="22"/>
  </w:num>
  <w:num w:numId="15">
    <w:abstractNumId w:val="6"/>
  </w:num>
  <w:num w:numId="16">
    <w:abstractNumId w:val="2"/>
  </w:num>
  <w:num w:numId="17">
    <w:abstractNumId w:val="25"/>
  </w:num>
  <w:num w:numId="18">
    <w:abstractNumId w:val="24"/>
  </w:num>
  <w:num w:numId="19">
    <w:abstractNumId w:val="12"/>
  </w:num>
  <w:num w:numId="20">
    <w:abstractNumId w:val="48"/>
  </w:num>
  <w:num w:numId="21">
    <w:abstractNumId w:val="43"/>
  </w:num>
  <w:num w:numId="22">
    <w:abstractNumId w:val="49"/>
  </w:num>
  <w:num w:numId="23">
    <w:abstractNumId w:val="42"/>
  </w:num>
  <w:num w:numId="24">
    <w:abstractNumId w:val="35"/>
  </w:num>
  <w:num w:numId="25">
    <w:abstractNumId w:val="1"/>
  </w:num>
  <w:num w:numId="26">
    <w:abstractNumId w:val="11"/>
  </w:num>
  <w:num w:numId="27">
    <w:abstractNumId w:val="40"/>
  </w:num>
  <w:num w:numId="28">
    <w:abstractNumId w:val="7"/>
  </w:num>
  <w:num w:numId="29">
    <w:abstractNumId w:val="44"/>
  </w:num>
  <w:num w:numId="30">
    <w:abstractNumId w:val="15"/>
  </w:num>
  <w:num w:numId="31">
    <w:abstractNumId w:val="41"/>
  </w:num>
  <w:num w:numId="32">
    <w:abstractNumId w:val="17"/>
  </w:num>
  <w:num w:numId="33">
    <w:abstractNumId w:val="14"/>
  </w:num>
  <w:num w:numId="34">
    <w:abstractNumId w:val="38"/>
  </w:num>
  <w:num w:numId="35">
    <w:abstractNumId w:val="3"/>
  </w:num>
  <w:num w:numId="36">
    <w:abstractNumId w:val="37"/>
  </w:num>
  <w:num w:numId="37">
    <w:abstractNumId w:val="33"/>
  </w:num>
  <w:num w:numId="38">
    <w:abstractNumId w:val="46"/>
  </w:num>
  <w:num w:numId="39">
    <w:abstractNumId w:val="45"/>
  </w:num>
  <w:num w:numId="40">
    <w:abstractNumId w:val="20"/>
  </w:num>
  <w:num w:numId="41">
    <w:abstractNumId w:val="31"/>
  </w:num>
  <w:num w:numId="42">
    <w:abstractNumId w:val="34"/>
  </w:num>
  <w:num w:numId="43">
    <w:abstractNumId w:val="28"/>
  </w:num>
  <w:num w:numId="44">
    <w:abstractNumId w:val="27"/>
  </w:num>
  <w:num w:numId="45">
    <w:abstractNumId w:val="19"/>
  </w:num>
  <w:num w:numId="46">
    <w:abstractNumId w:val="39"/>
  </w:num>
  <w:num w:numId="47">
    <w:abstractNumId w:val="21"/>
  </w:num>
  <w:num w:numId="48">
    <w:abstractNumId w:val="36"/>
  </w:num>
  <w:num w:numId="49">
    <w:abstractNumId w:val="29"/>
  </w:num>
  <w:num w:numId="5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1D"/>
    <w:rsid w:val="00000F77"/>
    <w:rsid w:val="00015925"/>
    <w:rsid w:val="00016D10"/>
    <w:rsid w:val="0003464B"/>
    <w:rsid w:val="0003467B"/>
    <w:rsid w:val="000411C7"/>
    <w:rsid w:val="00043CE1"/>
    <w:rsid w:val="000475A5"/>
    <w:rsid w:val="00055771"/>
    <w:rsid w:val="00060355"/>
    <w:rsid w:val="00060689"/>
    <w:rsid w:val="000669F8"/>
    <w:rsid w:val="00072C98"/>
    <w:rsid w:val="00075DDB"/>
    <w:rsid w:val="00096C43"/>
    <w:rsid w:val="000A701E"/>
    <w:rsid w:val="000E1A96"/>
    <w:rsid w:val="00101AB3"/>
    <w:rsid w:val="00126C19"/>
    <w:rsid w:val="00130FE9"/>
    <w:rsid w:val="00142BB3"/>
    <w:rsid w:val="00162581"/>
    <w:rsid w:val="00170399"/>
    <w:rsid w:val="00170699"/>
    <w:rsid w:val="00177558"/>
    <w:rsid w:val="0018143A"/>
    <w:rsid w:val="00184ECE"/>
    <w:rsid w:val="00185455"/>
    <w:rsid w:val="0019000D"/>
    <w:rsid w:val="00196C7B"/>
    <w:rsid w:val="001A01A7"/>
    <w:rsid w:val="001A082D"/>
    <w:rsid w:val="001B1AB9"/>
    <w:rsid w:val="001C6FCE"/>
    <w:rsid w:val="001D4838"/>
    <w:rsid w:val="001E0A6E"/>
    <w:rsid w:val="001E59AE"/>
    <w:rsid w:val="001F407B"/>
    <w:rsid w:val="001F6DB9"/>
    <w:rsid w:val="00202CDA"/>
    <w:rsid w:val="002031D2"/>
    <w:rsid w:val="00205305"/>
    <w:rsid w:val="00215659"/>
    <w:rsid w:val="00221888"/>
    <w:rsid w:val="00227873"/>
    <w:rsid w:val="0023632F"/>
    <w:rsid w:val="00237FA5"/>
    <w:rsid w:val="00242009"/>
    <w:rsid w:val="00247516"/>
    <w:rsid w:val="00254797"/>
    <w:rsid w:val="0025505B"/>
    <w:rsid w:val="00273A2A"/>
    <w:rsid w:val="002779C7"/>
    <w:rsid w:val="002930D8"/>
    <w:rsid w:val="00297775"/>
    <w:rsid w:val="002B3FBA"/>
    <w:rsid w:val="002D71E9"/>
    <w:rsid w:val="002E29E8"/>
    <w:rsid w:val="002E47A9"/>
    <w:rsid w:val="002E6757"/>
    <w:rsid w:val="002E727A"/>
    <w:rsid w:val="002F6F3A"/>
    <w:rsid w:val="002F7DB1"/>
    <w:rsid w:val="00300A34"/>
    <w:rsid w:val="0031177A"/>
    <w:rsid w:val="00314C7F"/>
    <w:rsid w:val="003165BF"/>
    <w:rsid w:val="00332B3F"/>
    <w:rsid w:val="0033426F"/>
    <w:rsid w:val="003419C7"/>
    <w:rsid w:val="003452C7"/>
    <w:rsid w:val="00347F7E"/>
    <w:rsid w:val="0035709D"/>
    <w:rsid w:val="00366375"/>
    <w:rsid w:val="00375EB2"/>
    <w:rsid w:val="00377BC0"/>
    <w:rsid w:val="00387FD4"/>
    <w:rsid w:val="00396B0D"/>
    <w:rsid w:val="003B25E0"/>
    <w:rsid w:val="003B4C50"/>
    <w:rsid w:val="003B6619"/>
    <w:rsid w:val="003C1F68"/>
    <w:rsid w:val="003C3853"/>
    <w:rsid w:val="003C398D"/>
    <w:rsid w:val="003C4F5A"/>
    <w:rsid w:val="003E7126"/>
    <w:rsid w:val="003F2E7D"/>
    <w:rsid w:val="00421C33"/>
    <w:rsid w:val="00437ADE"/>
    <w:rsid w:val="00443A12"/>
    <w:rsid w:val="00444870"/>
    <w:rsid w:val="0044500A"/>
    <w:rsid w:val="00446D6A"/>
    <w:rsid w:val="00446DDE"/>
    <w:rsid w:val="00460BF6"/>
    <w:rsid w:val="00472840"/>
    <w:rsid w:val="004747B8"/>
    <w:rsid w:val="0048357D"/>
    <w:rsid w:val="004875B1"/>
    <w:rsid w:val="00491B00"/>
    <w:rsid w:val="004A1283"/>
    <w:rsid w:val="004A1672"/>
    <w:rsid w:val="004C252D"/>
    <w:rsid w:val="004C46B0"/>
    <w:rsid w:val="004C6980"/>
    <w:rsid w:val="004D00DE"/>
    <w:rsid w:val="004D2171"/>
    <w:rsid w:val="004D6093"/>
    <w:rsid w:val="004E2D19"/>
    <w:rsid w:val="004E63C0"/>
    <w:rsid w:val="004F1FA9"/>
    <w:rsid w:val="004F4960"/>
    <w:rsid w:val="004F7920"/>
    <w:rsid w:val="00505ACB"/>
    <w:rsid w:val="005078E5"/>
    <w:rsid w:val="0051287D"/>
    <w:rsid w:val="00522E34"/>
    <w:rsid w:val="00526298"/>
    <w:rsid w:val="00533DBF"/>
    <w:rsid w:val="00534768"/>
    <w:rsid w:val="005418A0"/>
    <w:rsid w:val="00542483"/>
    <w:rsid w:val="00544D48"/>
    <w:rsid w:val="00560332"/>
    <w:rsid w:val="005626B5"/>
    <w:rsid w:val="00564CDB"/>
    <w:rsid w:val="00566651"/>
    <w:rsid w:val="00574125"/>
    <w:rsid w:val="005A4C47"/>
    <w:rsid w:val="005A5400"/>
    <w:rsid w:val="005B6FF1"/>
    <w:rsid w:val="005D6EB5"/>
    <w:rsid w:val="005E22E5"/>
    <w:rsid w:val="005E606C"/>
    <w:rsid w:val="005F5801"/>
    <w:rsid w:val="0060125A"/>
    <w:rsid w:val="00603B66"/>
    <w:rsid w:val="00624024"/>
    <w:rsid w:val="00624312"/>
    <w:rsid w:val="00624D6A"/>
    <w:rsid w:val="00626A11"/>
    <w:rsid w:val="00645D56"/>
    <w:rsid w:val="006553B4"/>
    <w:rsid w:val="006735D5"/>
    <w:rsid w:val="00674D07"/>
    <w:rsid w:val="00676E48"/>
    <w:rsid w:val="00683A59"/>
    <w:rsid w:val="00684376"/>
    <w:rsid w:val="00695F01"/>
    <w:rsid w:val="006C2731"/>
    <w:rsid w:val="006C2CAA"/>
    <w:rsid w:val="006E4769"/>
    <w:rsid w:val="006F21DC"/>
    <w:rsid w:val="006F330C"/>
    <w:rsid w:val="006F3554"/>
    <w:rsid w:val="00705891"/>
    <w:rsid w:val="00706DA8"/>
    <w:rsid w:val="007078DA"/>
    <w:rsid w:val="00727A8D"/>
    <w:rsid w:val="00741C5E"/>
    <w:rsid w:val="00754BA1"/>
    <w:rsid w:val="00774E7F"/>
    <w:rsid w:val="00775842"/>
    <w:rsid w:val="00777495"/>
    <w:rsid w:val="0078642D"/>
    <w:rsid w:val="00792C8C"/>
    <w:rsid w:val="00794DE4"/>
    <w:rsid w:val="00794E59"/>
    <w:rsid w:val="00795A80"/>
    <w:rsid w:val="00796DC7"/>
    <w:rsid w:val="007A2076"/>
    <w:rsid w:val="007B53D9"/>
    <w:rsid w:val="007B7EF7"/>
    <w:rsid w:val="007D47FB"/>
    <w:rsid w:val="007E6323"/>
    <w:rsid w:val="007F4421"/>
    <w:rsid w:val="007F5AE4"/>
    <w:rsid w:val="00820063"/>
    <w:rsid w:val="0083091D"/>
    <w:rsid w:val="00853FBD"/>
    <w:rsid w:val="00861BE5"/>
    <w:rsid w:val="0087029B"/>
    <w:rsid w:val="00872977"/>
    <w:rsid w:val="008752A2"/>
    <w:rsid w:val="0088574A"/>
    <w:rsid w:val="00891311"/>
    <w:rsid w:val="00894243"/>
    <w:rsid w:val="00895198"/>
    <w:rsid w:val="00896122"/>
    <w:rsid w:val="008A27CB"/>
    <w:rsid w:val="008A3059"/>
    <w:rsid w:val="008B1DE6"/>
    <w:rsid w:val="008B3F8B"/>
    <w:rsid w:val="008C6361"/>
    <w:rsid w:val="008D2DD2"/>
    <w:rsid w:val="008D4D6A"/>
    <w:rsid w:val="008D5A00"/>
    <w:rsid w:val="008D78A1"/>
    <w:rsid w:val="008F0F8E"/>
    <w:rsid w:val="008F4AAA"/>
    <w:rsid w:val="00902F59"/>
    <w:rsid w:val="00922CBB"/>
    <w:rsid w:val="00926C83"/>
    <w:rsid w:val="0095147A"/>
    <w:rsid w:val="00956BC3"/>
    <w:rsid w:val="0096340F"/>
    <w:rsid w:val="00964D51"/>
    <w:rsid w:val="00970D01"/>
    <w:rsid w:val="00976312"/>
    <w:rsid w:val="00977399"/>
    <w:rsid w:val="00981EC4"/>
    <w:rsid w:val="0098252C"/>
    <w:rsid w:val="0099061A"/>
    <w:rsid w:val="00990EAA"/>
    <w:rsid w:val="009A24EE"/>
    <w:rsid w:val="009A44E6"/>
    <w:rsid w:val="009C2733"/>
    <w:rsid w:val="009C2B51"/>
    <w:rsid w:val="009C2D2E"/>
    <w:rsid w:val="009C40F5"/>
    <w:rsid w:val="009C59FD"/>
    <w:rsid w:val="009D0E0B"/>
    <w:rsid w:val="009E5229"/>
    <w:rsid w:val="009E6416"/>
    <w:rsid w:val="00A01CED"/>
    <w:rsid w:val="00A1252C"/>
    <w:rsid w:val="00A13F43"/>
    <w:rsid w:val="00A1712C"/>
    <w:rsid w:val="00A1725B"/>
    <w:rsid w:val="00A23246"/>
    <w:rsid w:val="00A42054"/>
    <w:rsid w:val="00A63266"/>
    <w:rsid w:val="00A82E1C"/>
    <w:rsid w:val="00AC45F0"/>
    <w:rsid w:val="00AE7BFA"/>
    <w:rsid w:val="00AF20ED"/>
    <w:rsid w:val="00B00FC8"/>
    <w:rsid w:val="00B01AA2"/>
    <w:rsid w:val="00B034C6"/>
    <w:rsid w:val="00B05FAE"/>
    <w:rsid w:val="00B156D0"/>
    <w:rsid w:val="00B252BF"/>
    <w:rsid w:val="00B3343A"/>
    <w:rsid w:val="00B47AE4"/>
    <w:rsid w:val="00B6312D"/>
    <w:rsid w:val="00B65111"/>
    <w:rsid w:val="00B65634"/>
    <w:rsid w:val="00B75AAF"/>
    <w:rsid w:val="00B7681A"/>
    <w:rsid w:val="00B77D95"/>
    <w:rsid w:val="00B8167D"/>
    <w:rsid w:val="00BA039D"/>
    <w:rsid w:val="00BA20C8"/>
    <w:rsid w:val="00BA7CED"/>
    <w:rsid w:val="00BB1202"/>
    <w:rsid w:val="00BB491D"/>
    <w:rsid w:val="00BD2928"/>
    <w:rsid w:val="00BD3935"/>
    <w:rsid w:val="00BD4BBB"/>
    <w:rsid w:val="00BE7DC0"/>
    <w:rsid w:val="00BF1076"/>
    <w:rsid w:val="00C04C17"/>
    <w:rsid w:val="00C063B5"/>
    <w:rsid w:val="00C074A0"/>
    <w:rsid w:val="00C10463"/>
    <w:rsid w:val="00C12D40"/>
    <w:rsid w:val="00C148C4"/>
    <w:rsid w:val="00C26F2C"/>
    <w:rsid w:val="00C30517"/>
    <w:rsid w:val="00C3054C"/>
    <w:rsid w:val="00C371F8"/>
    <w:rsid w:val="00C54C6C"/>
    <w:rsid w:val="00C56979"/>
    <w:rsid w:val="00C56CF2"/>
    <w:rsid w:val="00C61685"/>
    <w:rsid w:val="00C63767"/>
    <w:rsid w:val="00C73FE1"/>
    <w:rsid w:val="00C76A1F"/>
    <w:rsid w:val="00C8316C"/>
    <w:rsid w:val="00C87879"/>
    <w:rsid w:val="00C91C08"/>
    <w:rsid w:val="00C92427"/>
    <w:rsid w:val="00C97070"/>
    <w:rsid w:val="00CA69BE"/>
    <w:rsid w:val="00CB5885"/>
    <w:rsid w:val="00CC5B1A"/>
    <w:rsid w:val="00CE7DD4"/>
    <w:rsid w:val="00CF5559"/>
    <w:rsid w:val="00CF5812"/>
    <w:rsid w:val="00CF5973"/>
    <w:rsid w:val="00CF5B87"/>
    <w:rsid w:val="00CF60DF"/>
    <w:rsid w:val="00D01825"/>
    <w:rsid w:val="00D10318"/>
    <w:rsid w:val="00D21340"/>
    <w:rsid w:val="00D2773E"/>
    <w:rsid w:val="00D32C62"/>
    <w:rsid w:val="00D43B46"/>
    <w:rsid w:val="00D45A5E"/>
    <w:rsid w:val="00D46F14"/>
    <w:rsid w:val="00D54CB4"/>
    <w:rsid w:val="00D87316"/>
    <w:rsid w:val="00D87836"/>
    <w:rsid w:val="00D973BB"/>
    <w:rsid w:val="00DA73DA"/>
    <w:rsid w:val="00DD478B"/>
    <w:rsid w:val="00DE30E4"/>
    <w:rsid w:val="00DF10AC"/>
    <w:rsid w:val="00DF51D6"/>
    <w:rsid w:val="00E02197"/>
    <w:rsid w:val="00E22055"/>
    <w:rsid w:val="00E22A6D"/>
    <w:rsid w:val="00E31FE6"/>
    <w:rsid w:val="00E45511"/>
    <w:rsid w:val="00E670EA"/>
    <w:rsid w:val="00E7041F"/>
    <w:rsid w:val="00E73828"/>
    <w:rsid w:val="00E8096D"/>
    <w:rsid w:val="00E80D50"/>
    <w:rsid w:val="00E917CE"/>
    <w:rsid w:val="00EA2946"/>
    <w:rsid w:val="00EB1B91"/>
    <w:rsid w:val="00EB4249"/>
    <w:rsid w:val="00EB6A45"/>
    <w:rsid w:val="00EC502C"/>
    <w:rsid w:val="00ED01B2"/>
    <w:rsid w:val="00EE0911"/>
    <w:rsid w:val="00EF208F"/>
    <w:rsid w:val="00F13BBA"/>
    <w:rsid w:val="00F2095B"/>
    <w:rsid w:val="00F2333C"/>
    <w:rsid w:val="00F42E96"/>
    <w:rsid w:val="00F47A51"/>
    <w:rsid w:val="00F51C44"/>
    <w:rsid w:val="00F530E9"/>
    <w:rsid w:val="00F5509F"/>
    <w:rsid w:val="00F55BD8"/>
    <w:rsid w:val="00F606C5"/>
    <w:rsid w:val="00F62902"/>
    <w:rsid w:val="00F65EF5"/>
    <w:rsid w:val="00F67C3A"/>
    <w:rsid w:val="00F75FE9"/>
    <w:rsid w:val="00F81ACF"/>
    <w:rsid w:val="00F85B07"/>
    <w:rsid w:val="00F911D7"/>
    <w:rsid w:val="00F92790"/>
    <w:rsid w:val="00F96661"/>
    <w:rsid w:val="00FA3766"/>
    <w:rsid w:val="00FA3D25"/>
    <w:rsid w:val="00FB15EA"/>
    <w:rsid w:val="00FC04AA"/>
    <w:rsid w:val="00FD29D5"/>
    <w:rsid w:val="00FD7D49"/>
    <w:rsid w:val="00FE0CCE"/>
    <w:rsid w:val="00FF0114"/>
    <w:rsid w:val="00FF2388"/>
    <w:rsid w:val="00FF4611"/>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A1"/>
    <w:pPr>
      <w:autoSpaceDN/>
      <w:spacing w:after="0" w:line="240" w:lineRule="auto"/>
      <w:textAlignment w:val="auto"/>
    </w:pPr>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0346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3464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3464B"/>
    <w:pPr>
      <w:spacing w:before="100" w:beforeAutospacing="1" w:after="100" w:afterAutospacing="1"/>
      <w:outlineLvl w:val="2"/>
    </w:pPr>
    <w:rPr>
      <w:b/>
      <w:bCs/>
      <w:sz w:val="27"/>
      <w:szCs w:val="27"/>
    </w:rPr>
  </w:style>
  <w:style w:type="paragraph" w:styleId="Heading4">
    <w:name w:val="heading 4"/>
    <w:basedOn w:val="Normal"/>
    <w:link w:val="Heading4Char"/>
    <w:uiPriority w:val="9"/>
    <w:rsid w:val="0003464B"/>
    <w:pPr>
      <w:spacing w:before="100" w:beforeAutospacing="1" w:after="100" w:afterAutospacing="1"/>
      <w:outlineLvl w:val="3"/>
    </w:pPr>
    <w:rPr>
      <w:b/>
      <w:bCs/>
    </w:rPr>
  </w:style>
  <w:style w:type="paragraph" w:styleId="Heading5">
    <w:name w:val="heading 5"/>
    <w:basedOn w:val="Normal"/>
    <w:link w:val="Heading5Char"/>
    <w:uiPriority w:val="9"/>
    <w:rsid w:val="0003464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64B"/>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uiPriority w:val="9"/>
    <w:rsid w:val="0003464B"/>
    <w:rPr>
      <w:rFonts w:ascii="Times New Roman" w:eastAsia="Times New Roman" w:hAnsi="Times New Roman"/>
      <w:b/>
      <w:bCs/>
      <w:sz w:val="36"/>
      <w:szCs w:val="36"/>
      <w:lang w:eastAsia="en-GB"/>
    </w:rPr>
  </w:style>
  <w:style w:type="character" w:customStyle="1" w:styleId="Heading3Char">
    <w:name w:val="Heading 3 Char"/>
    <w:basedOn w:val="DefaultParagraphFont"/>
    <w:link w:val="Heading3"/>
    <w:uiPriority w:val="9"/>
    <w:rsid w:val="0003464B"/>
    <w:rPr>
      <w:rFonts w:ascii="Times New Roman" w:eastAsia="Times New Roman" w:hAnsi="Times New Roman"/>
      <w:b/>
      <w:bCs/>
      <w:sz w:val="27"/>
      <w:szCs w:val="27"/>
      <w:lang w:eastAsia="en-GB"/>
    </w:rPr>
  </w:style>
  <w:style w:type="character" w:customStyle="1" w:styleId="Heading4Char">
    <w:name w:val="Heading 4 Char"/>
    <w:basedOn w:val="DefaultParagraphFont"/>
    <w:link w:val="Heading4"/>
    <w:uiPriority w:val="9"/>
    <w:rsid w:val="0003464B"/>
    <w:rPr>
      <w:rFonts w:ascii="Times New Roman" w:eastAsia="Times New Roman" w:hAnsi="Times New Roman"/>
      <w:b/>
      <w:bCs/>
      <w:sz w:val="24"/>
      <w:szCs w:val="24"/>
      <w:lang w:eastAsia="en-GB"/>
    </w:rPr>
  </w:style>
  <w:style w:type="character" w:customStyle="1" w:styleId="Heading5Char">
    <w:name w:val="Heading 5 Char"/>
    <w:basedOn w:val="DefaultParagraphFont"/>
    <w:link w:val="Heading5"/>
    <w:uiPriority w:val="9"/>
    <w:rsid w:val="0003464B"/>
    <w:rPr>
      <w:rFonts w:ascii="Times New Roman" w:eastAsia="Times New Roman" w:hAnsi="Times New Roman"/>
      <w:b/>
      <w:bCs/>
      <w:sz w:val="20"/>
      <w:szCs w:val="20"/>
      <w:lang w:eastAsia="en-GB"/>
    </w:rPr>
  </w:style>
  <w:style w:type="paragraph" w:styleId="ListParagraph">
    <w:name w:val="List Paragraph"/>
    <w:basedOn w:val="Normal"/>
    <w:rsid w:val="009D0E0B"/>
    <w:pPr>
      <w:ind w:left="720"/>
    </w:pPr>
  </w:style>
  <w:style w:type="paragraph" w:styleId="Quote">
    <w:name w:val="Quote"/>
    <w:aliases w:val="normal 2"/>
    <w:basedOn w:val="Normal"/>
    <w:next w:val="Normal"/>
    <w:link w:val="QuoteChar"/>
    <w:uiPriority w:val="29"/>
    <w:qFormat/>
    <w:rsid w:val="00C61685"/>
    <w:pPr>
      <w:spacing w:before="120"/>
      <w:ind w:firstLine="567"/>
      <w:jc w:val="both"/>
    </w:pPr>
    <w:rPr>
      <w:iCs/>
      <w:color w:val="000000" w:themeColor="text1"/>
    </w:rPr>
  </w:style>
  <w:style w:type="character" w:customStyle="1" w:styleId="QuoteChar">
    <w:name w:val="Quote Char"/>
    <w:aliases w:val="normal 2 Char"/>
    <w:basedOn w:val="DefaultParagraphFont"/>
    <w:link w:val="Quote"/>
    <w:uiPriority w:val="29"/>
    <w:rsid w:val="00C61685"/>
    <w:rPr>
      <w:rFonts w:ascii="Times New Roman" w:eastAsia="Times New Roman" w:hAnsi="Times New Roman"/>
      <w:iCs/>
      <w:color w:val="000000" w:themeColor="text1"/>
      <w:sz w:val="24"/>
      <w:lang w:eastAsia="bg-BG"/>
    </w:rPr>
  </w:style>
  <w:style w:type="character" w:styleId="CommentReference">
    <w:name w:val="annotation reference"/>
    <w:basedOn w:val="DefaultParagraphFont"/>
    <w:uiPriority w:val="99"/>
    <w:semiHidden/>
    <w:unhideWhenUsed/>
    <w:rsid w:val="003C398D"/>
    <w:rPr>
      <w:sz w:val="16"/>
      <w:szCs w:val="16"/>
    </w:rPr>
  </w:style>
  <w:style w:type="paragraph" w:styleId="BalloonText">
    <w:name w:val="Balloon Text"/>
    <w:basedOn w:val="Normal"/>
    <w:link w:val="BalloonTextChar"/>
    <w:uiPriority w:val="99"/>
    <w:semiHidden/>
    <w:unhideWhenUsed/>
    <w:rsid w:val="003C398D"/>
    <w:rPr>
      <w:rFonts w:ascii="Tahoma" w:hAnsi="Tahoma" w:cs="Tahoma"/>
      <w:sz w:val="16"/>
      <w:szCs w:val="16"/>
    </w:rPr>
  </w:style>
  <w:style w:type="character" w:customStyle="1" w:styleId="BalloonTextChar">
    <w:name w:val="Balloon Text Char"/>
    <w:basedOn w:val="DefaultParagraphFont"/>
    <w:link w:val="BalloonText"/>
    <w:uiPriority w:val="99"/>
    <w:semiHidden/>
    <w:rsid w:val="003C398D"/>
    <w:rPr>
      <w:rFonts w:ascii="Tahoma" w:eastAsia="Times New Roman" w:hAnsi="Tahoma" w:cs="Tahoma"/>
      <w:sz w:val="16"/>
      <w:szCs w:val="16"/>
      <w:lang w:eastAsia="bg-BG"/>
    </w:rPr>
  </w:style>
  <w:style w:type="paragraph" w:styleId="NormalWeb">
    <w:name w:val="Normal (Web)"/>
    <w:basedOn w:val="Normal"/>
    <w:uiPriority w:val="99"/>
    <w:unhideWhenUsed/>
    <w:rsid w:val="0003464B"/>
    <w:pPr>
      <w:spacing w:before="100" w:beforeAutospacing="1" w:after="100" w:afterAutospacing="1"/>
    </w:pPr>
  </w:style>
  <w:style w:type="character" w:styleId="Hyperlink">
    <w:name w:val="Hyperlink"/>
    <w:basedOn w:val="DefaultParagraphFont"/>
    <w:uiPriority w:val="99"/>
    <w:unhideWhenUsed/>
    <w:rsid w:val="0003464B"/>
    <w:rPr>
      <w:color w:val="0000FF"/>
      <w:u w:val="single"/>
    </w:rPr>
  </w:style>
  <w:style w:type="paragraph" w:styleId="HTMLPreformatted">
    <w:name w:val="HTML Preformatted"/>
    <w:basedOn w:val="Normal"/>
    <w:link w:val="HTMLPreformattedChar"/>
    <w:uiPriority w:val="99"/>
    <w:unhideWhenUsed/>
    <w:rsid w:val="0003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464B"/>
    <w:rPr>
      <w:rFonts w:ascii="Courier New" w:eastAsia="Times New Roman" w:hAnsi="Courier New" w:cs="Courier New"/>
      <w:sz w:val="20"/>
      <w:szCs w:val="20"/>
      <w:lang w:eastAsia="en-GB"/>
    </w:rPr>
  </w:style>
  <w:style w:type="character" w:styleId="Strong">
    <w:name w:val="Strong"/>
    <w:basedOn w:val="DefaultParagraphFont"/>
    <w:uiPriority w:val="22"/>
    <w:qFormat/>
    <w:rsid w:val="0003464B"/>
    <w:rPr>
      <w:b/>
      <w:bCs/>
    </w:rPr>
  </w:style>
  <w:style w:type="character" w:customStyle="1" w:styleId="coderay">
    <w:name w:val="coderay"/>
    <w:basedOn w:val="DefaultParagraphFont"/>
    <w:rsid w:val="0003464B"/>
  </w:style>
  <w:style w:type="character" w:customStyle="1" w:styleId="integer">
    <w:name w:val="integer"/>
    <w:basedOn w:val="DefaultParagraphFont"/>
    <w:rsid w:val="0003464B"/>
  </w:style>
  <w:style w:type="character" w:customStyle="1" w:styleId="delimiter">
    <w:name w:val="delimiter"/>
    <w:basedOn w:val="DefaultParagraphFont"/>
    <w:rsid w:val="0003464B"/>
  </w:style>
  <w:style w:type="character" w:customStyle="1" w:styleId="content">
    <w:name w:val="content"/>
    <w:basedOn w:val="DefaultParagraphFont"/>
    <w:rsid w:val="0003464B"/>
  </w:style>
  <w:style w:type="character" w:customStyle="1" w:styleId="float">
    <w:name w:val="float"/>
    <w:basedOn w:val="DefaultParagraphFont"/>
    <w:rsid w:val="0003464B"/>
  </w:style>
  <w:style w:type="character" w:styleId="Emphasis">
    <w:name w:val="Emphasis"/>
    <w:basedOn w:val="DefaultParagraphFont"/>
    <w:uiPriority w:val="20"/>
    <w:qFormat/>
    <w:rsid w:val="0003464B"/>
    <w:rPr>
      <w:i/>
      <w:iCs/>
    </w:rPr>
  </w:style>
  <w:style w:type="character" w:styleId="FollowedHyperlink">
    <w:name w:val="FollowedHyperlink"/>
    <w:basedOn w:val="DefaultParagraphFont"/>
    <w:uiPriority w:val="99"/>
    <w:semiHidden/>
    <w:unhideWhenUsed/>
    <w:rsid w:val="00B8167D"/>
    <w:rPr>
      <w:color w:val="954F72" w:themeColor="followedHyperlink"/>
      <w:u w:val="single"/>
    </w:rPr>
  </w:style>
  <w:style w:type="paragraph" w:customStyle="1" w:styleId="m">
    <w:name w:val="m"/>
    <w:basedOn w:val="Normal"/>
    <w:rsid w:val="001A082D"/>
    <w:pPr>
      <w:spacing w:before="100" w:beforeAutospacing="1" w:after="100" w:afterAutospacing="1"/>
    </w:pPr>
    <w:rPr>
      <w:lang w:val="en-US" w:eastAsia="en-US"/>
    </w:rPr>
  </w:style>
  <w:style w:type="paragraph" w:customStyle="1" w:styleId="Standard">
    <w:name w:val="Standard"/>
    <w:rsid w:val="00CB5885"/>
    <w:pPr>
      <w:suppressAutoHyphens/>
      <w:spacing w:after="0" w:line="240" w:lineRule="auto"/>
      <w:jc w:val="both"/>
      <w:textAlignment w:val="auto"/>
    </w:pPr>
    <w:rPr>
      <w:rFonts w:ascii="Arial Narrow" w:eastAsia="SimSun" w:hAnsi="Arial Narrow" w:cs="F"/>
      <w:kern w:val="3"/>
      <w:sz w:val="20"/>
      <w:lang w:val="en-US"/>
    </w:rPr>
  </w:style>
  <w:style w:type="paragraph" w:styleId="Header">
    <w:name w:val="header"/>
    <w:basedOn w:val="Normal"/>
    <w:link w:val="HeaderChar"/>
    <w:uiPriority w:val="99"/>
    <w:unhideWhenUsed/>
    <w:rsid w:val="00DE30E4"/>
    <w:pPr>
      <w:tabs>
        <w:tab w:val="center" w:pos="4680"/>
        <w:tab w:val="right" w:pos="9360"/>
      </w:tabs>
    </w:pPr>
  </w:style>
  <w:style w:type="character" w:customStyle="1" w:styleId="HeaderChar">
    <w:name w:val="Header Char"/>
    <w:basedOn w:val="DefaultParagraphFont"/>
    <w:link w:val="Header"/>
    <w:uiPriority w:val="99"/>
    <w:rsid w:val="00DE30E4"/>
    <w:rPr>
      <w:rFonts w:eastAsia="Times New Roman"/>
      <w:lang w:eastAsia="bg-BG"/>
    </w:rPr>
  </w:style>
  <w:style w:type="paragraph" w:styleId="Footer">
    <w:name w:val="footer"/>
    <w:basedOn w:val="Normal"/>
    <w:link w:val="FooterChar"/>
    <w:uiPriority w:val="99"/>
    <w:unhideWhenUsed/>
    <w:rsid w:val="00DE30E4"/>
    <w:pPr>
      <w:tabs>
        <w:tab w:val="center" w:pos="4680"/>
        <w:tab w:val="right" w:pos="9360"/>
      </w:tabs>
    </w:pPr>
  </w:style>
  <w:style w:type="character" w:customStyle="1" w:styleId="FooterChar">
    <w:name w:val="Footer Char"/>
    <w:basedOn w:val="DefaultParagraphFont"/>
    <w:link w:val="Footer"/>
    <w:uiPriority w:val="99"/>
    <w:rsid w:val="00DE30E4"/>
    <w:rPr>
      <w:rFonts w:eastAsia="Times New Roman"/>
      <w:lang w:eastAsia="bg-BG"/>
    </w:rPr>
  </w:style>
  <w:style w:type="paragraph" w:styleId="CommentText">
    <w:name w:val="annotation text"/>
    <w:basedOn w:val="Normal"/>
    <w:link w:val="CommentTextChar"/>
    <w:uiPriority w:val="99"/>
    <w:unhideWhenUsed/>
    <w:rsid w:val="00C56979"/>
    <w:rPr>
      <w:sz w:val="20"/>
      <w:szCs w:val="20"/>
    </w:rPr>
  </w:style>
  <w:style w:type="character" w:customStyle="1" w:styleId="CommentTextChar">
    <w:name w:val="Comment Text Char"/>
    <w:basedOn w:val="DefaultParagraphFont"/>
    <w:link w:val="CommentText"/>
    <w:uiPriority w:val="99"/>
    <w:rsid w:val="00C56979"/>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56979"/>
    <w:rPr>
      <w:b/>
      <w:bCs/>
    </w:rPr>
  </w:style>
  <w:style w:type="character" w:customStyle="1" w:styleId="CommentSubjectChar">
    <w:name w:val="Comment Subject Char"/>
    <w:basedOn w:val="CommentTextChar"/>
    <w:link w:val="CommentSubject"/>
    <w:uiPriority w:val="99"/>
    <w:semiHidden/>
    <w:rsid w:val="00C56979"/>
    <w:rPr>
      <w:rFonts w:eastAsia="Times New Roman"/>
      <w:b/>
      <w:bCs/>
      <w:sz w:val="20"/>
      <w:szCs w:val="20"/>
      <w:lang w:eastAsia="bg-BG"/>
    </w:rPr>
  </w:style>
  <w:style w:type="paragraph" w:customStyle="1" w:styleId="normal1">
    <w:name w:val="normal 1"/>
    <w:basedOn w:val="Quote"/>
    <w:link w:val="normal1Char"/>
    <w:qFormat/>
    <w:rsid w:val="00C61685"/>
    <w:pPr>
      <w:spacing w:before="0"/>
    </w:pPr>
    <w:rPr>
      <w:color w:val="auto"/>
    </w:rPr>
  </w:style>
  <w:style w:type="character" w:customStyle="1" w:styleId="normal1Char">
    <w:name w:val="normal 1 Char"/>
    <w:basedOn w:val="QuoteChar"/>
    <w:link w:val="normal1"/>
    <w:rsid w:val="00C61685"/>
    <w:rPr>
      <w:rFonts w:ascii="Times New Roman" w:eastAsia="Times New Roman" w:hAnsi="Times New Roman"/>
      <w:iCs/>
      <w:color w:val="000000" w:themeColor="text1"/>
      <w:sz w:val="24"/>
      <w:lang w:eastAsia="bg-BG"/>
    </w:rPr>
  </w:style>
  <w:style w:type="table" w:styleId="TableGrid">
    <w:name w:val="Table Grid"/>
    <w:basedOn w:val="TableNormal"/>
    <w:uiPriority w:val="39"/>
    <w:rsid w:val="0097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4747B8"/>
    <w:rPr>
      <w:rFonts w:ascii="Courier New" w:eastAsia="Times New Roman" w:hAnsi="Courier New" w:cs="Courier New"/>
      <w:sz w:val="20"/>
      <w:szCs w:val="20"/>
    </w:rPr>
  </w:style>
  <w:style w:type="character" w:customStyle="1" w:styleId="p">
    <w:name w:val="p"/>
    <w:basedOn w:val="DefaultParagraphFont"/>
    <w:rsid w:val="004747B8"/>
  </w:style>
  <w:style w:type="character" w:customStyle="1" w:styleId="w">
    <w:name w:val="w"/>
    <w:basedOn w:val="DefaultParagraphFont"/>
    <w:rsid w:val="004747B8"/>
  </w:style>
  <w:style w:type="character" w:customStyle="1" w:styleId="nl">
    <w:name w:val="nl"/>
    <w:basedOn w:val="DefaultParagraphFont"/>
    <w:rsid w:val="004747B8"/>
  </w:style>
  <w:style w:type="character" w:customStyle="1" w:styleId="s2">
    <w:name w:val="s2"/>
    <w:basedOn w:val="DefaultParagraphFont"/>
    <w:rsid w:val="004747B8"/>
  </w:style>
  <w:style w:type="character" w:customStyle="1" w:styleId="mi">
    <w:name w:val="mi"/>
    <w:basedOn w:val="DefaultParagraphFont"/>
    <w:rsid w:val="004747B8"/>
  </w:style>
  <w:style w:type="character" w:customStyle="1" w:styleId="mf">
    <w:name w:val="mf"/>
    <w:basedOn w:val="DefaultParagraphFont"/>
    <w:rsid w:val="004747B8"/>
  </w:style>
  <w:style w:type="character" w:customStyle="1" w:styleId="nx">
    <w:name w:val="nx"/>
    <w:basedOn w:val="DefaultParagraphFont"/>
    <w:rsid w:val="004747B8"/>
  </w:style>
  <w:style w:type="character" w:customStyle="1" w:styleId="dl">
    <w:name w:val="dl"/>
    <w:basedOn w:val="DefaultParagraphFont"/>
    <w:rsid w:val="0047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5078">
      <w:bodyDiv w:val="1"/>
      <w:marLeft w:val="0"/>
      <w:marRight w:val="0"/>
      <w:marTop w:val="0"/>
      <w:marBottom w:val="0"/>
      <w:divBdr>
        <w:top w:val="none" w:sz="0" w:space="0" w:color="auto"/>
        <w:left w:val="none" w:sz="0" w:space="0" w:color="auto"/>
        <w:bottom w:val="none" w:sz="0" w:space="0" w:color="auto"/>
        <w:right w:val="none" w:sz="0" w:space="0" w:color="auto"/>
      </w:divBdr>
      <w:divsChild>
        <w:div w:id="9842168">
          <w:marLeft w:val="0"/>
          <w:marRight w:val="0"/>
          <w:marTop w:val="75"/>
          <w:marBottom w:val="75"/>
          <w:divBdr>
            <w:top w:val="none" w:sz="0" w:space="0" w:color="auto"/>
            <w:left w:val="none" w:sz="0" w:space="0" w:color="auto"/>
            <w:bottom w:val="none" w:sz="0" w:space="0" w:color="auto"/>
            <w:right w:val="none" w:sz="0" w:space="0" w:color="auto"/>
          </w:divBdr>
        </w:div>
        <w:div w:id="394547294">
          <w:marLeft w:val="0"/>
          <w:marRight w:val="0"/>
          <w:marTop w:val="75"/>
          <w:marBottom w:val="75"/>
          <w:divBdr>
            <w:top w:val="none" w:sz="0" w:space="0" w:color="auto"/>
            <w:left w:val="none" w:sz="0" w:space="0" w:color="auto"/>
            <w:bottom w:val="none" w:sz="0" w:space="0" w:color="auto"/>
            <w:right w:val="none" w:sz="0" w:space="0" w:color="auto"/>
          </w:divBdr>
        </w:div>
        <w:div w:id="563688012">
          <w:marLeft w:val="0"/>
          <w:marRight w:val="0"/>
          <w:marTop w:val="75"/>
          <w:marBottom w:val="75"/>
          <w:divBdr>
            <w:top w:val="none" w:sz="0" w:space="0" w:color="auto"/>
            <w:left w:val="none" w:sz="0" w:space="0" w:color="auto"/>
            <w:bottom w:val="none" w:sz="0" w:space="0" w:color="auto"/>
            <w:right w:val="none" w:sz="0" w:space="0" w:color="auto"/>
          </w:divBdr>
        </w:div>
        <w:div w:id="1000962239">
          <w:marLeft w:val="0"/>
          <w:marRight w:val="0"/>
          <w:marTop w:val="75"/>
          <w:marBottom w:val="75"/>
          <w:divBdr>
            <w:top w:val="none" w:sz="0" w:space="0" w:color="auto"/>
            <w:left w:val="none" w:sz="0" w:space="0" w:color="auto"/>
            <w:bottom w:val="none" w:sz="0" w:space="0" w:color="auto"/>
            <w:right w:val="none" w:sz="0" w:space="0" w:color="auto"/>
          </w:divBdr>
        </w:div>
        <w:div w:id="1038244057">
          <w:marLeft w:val="0"/>
          <w:marRight w:val="0"/>
          <w:marTop w:val="75"/>
          <w:marBottom w:val="75"/>
          <w:divBdr>
            <w:top w:val="none" w:sz="0" w:space="0" w:color="auto"/>
            <w:left w:val="none" w:sz="0" w:space="0" w:color="auto"/>
            <w:bottom w:val="none" w:sz="0" w:space="0" w:color="auto"/>
            <w:right w:val="none" w:sz="0" w:space="0" w:color="auto"/>
          </w:divBdr>
        </w:div>
        <w:div w:id="1052190027">
          <w:marLeft w:val="0"/>
          <w:marRight w:val="0"/>
          <w:marTop w:val="75"/>
          <w:marBottom w:val="75"/>
          <w:divBdr>
            <w:top w:val="none" w:sz="0" w:space="0" w:color="auto"/>
            <w:left w:val="none" w:sz="0" w:space="0" w:color="auto"/>
            <w:bottom w:val="none" w:sz="0" w:space="0" w:color="auto"/>
            <w:right w:val="none" w:sz="0" w:space="0" w:color="auto"/>
          </w:divBdr>
        </w:div>
        <w:div w:id="1103696131">
          <w:marLeft w:val="0"/>
          <w:marRight w:val="0"/>
          <w:marTop w:val="75"/>
          <w:marBottom w:val="75"/>
          <w:divBdr>
            <w:top w:val="none" w:sz="0" w:space="0" w:color="auto"/>
            <w:left w:val="none" w:sz="0" w:space="0" w:color="auto"/>
            <w:bottom w:val="none" w:sz="0" w:space="0" w:color="auto"/>
            <w:right w:val="none" w:sz="0" w:space="0" w:color="auto"/>
          </w:divBdr>
        </w:div>
        <w:div w:id="1324162318">
          <w:marLeft w:val="0"/>
          <w:marRight w:val="0"/>
          <w:marTop w:val="75"/>
          <w:marBottom w:val="75"/>
          <w:divBdr>
            <w:top w:val="none" w:sz="0" w:space="0" w:color="auto"/>
            <w:left w:val="none" w:sz="0" w:space="0" w:color="auto"/>
            <w:bottom w:val="none" w:sz="0" w:space="0" w:color="auto"/>
            <w:right w:val="none" w:sz="0" w:space="0" w:color="auto"/>
          </w:divBdr>
        </w:div>
        <w:div w:id="1370641664">
          <w:marLeft w:val="0"/>
          <w:marRight w:val="0"/>
          <w:marTop w:val="75"/>
          <w:marBottom w:val="75"/>
          <w:divBdr>
            <w:top w:val="none" w:sz="0" w:space="0" w:color="auto"/>
            <w:left w:val="none" w:sz="0" w:space="0" w:color="auto"/>
            <w:bottom w:val="none" w:sz="0" w:space="0" w:color="auto"/>
            <w:right w:val="none" w:sz="0" w:space="0" w:color="auto"/>
          </w:divBdr>
        </w:div>
        <w:div w:id="1517689211">
          <w:marLeft w:val="0"/>
          <w:marRight w:val="0"/>
          <w:marTop w:val="75"/>
          <w:marBottom w:val="75"/>
          <w:divBdr>
            <w:top w:val="none" w:sz="0" w:space="0" w:color="auto"/>
            <w:left w:val="none" w:sz="0" w:space="0" w:color="auto"/>
            <w:bottom w:val="none" w:sz="0" w:space="0" w:color="auto"/>
            <w:right w:val="none" w:sz="0" w:space="0" w:color="auto"/>
          </w:divBdr>
        </w:div>
      </w:divsChild>
    </w:div>
    <w:div w:id="139033455">
      <w:bodyDiv w:val="1"/>
      <w:marLeft w:val="0"/>
      <w:marRight w:val="0"/>
      <w:marTop w:val="0"/>
      <w:marBottom w:val="0"/>
      <w:divBdr>
        <w:top w:val="none" w:sz="0" w:space="0" w:color="auto"/>
        <w:left w:val="none" w:sz="0" w:space="0" w:color="auto"/>
        <w:bottom w:val="none" w:sz="0" w:space="0" w:color="auto"/>
        <w:right w:val="none" w:sz="0" w:space="0" w:color="auto"/>
      </w:divBdr>
    </w:div>
    <w:div w:id="167865991">
      <w:bodyDiv w:val="1"/>
      <w:marLeft w:val="0"/>
      <w:marRight w:val="0"/>
      <w:marTop w:val="0"/>
      <w:marBottom w:val="0"/>
      <w:divBdr>
        <w:top w:val="none" w:sz="0" w:space="0" w:color="auto"/>
        <w:left w:val="none" w:sz="0" w:space="0" w:color="auto"/>
        <w:bottom w:val="none" w:sz="0" w:space="0" w:color="auto"/>
        <w:right w:val="none" w:sz="0" w:space="0" w:color="auto"/>
      </w:divBdr>
      <w:divsChild>
        <w:div w:id="283077006">
          <w:marLeft w:val="0"/>
          <w:marRight w:val="0"/>
          <w:marTop w:val="75"/>
          <w:marBottom w:val="75"/>
          <w:divBdr>
            <w:top w:val="none" w:sz="0" w:space="0" w:color="auto"/>
            <w:left w:val="none" w:sz="0" w:space="0" w:color="auto"/>
            <w:bottom w:val="none" w:sz="0" w:space="0" w:color="auto"/>
            <w:right w:val="none" w:sz="0" w:space="0" w:color="auto"/>
          </w:divBdr>
        </w:div>
        <w:div w:id="1406144933">
          <w:marLeft w:val="0"/>
          <w:marRight w:val="0"/>
          <w:marTop w:val="75"/>
          <w:marBottom w:val="75"/>
          <w:divBdr>
            <w:top w:val="none" w:sz="0" w:space="0" w:color="auto"/>
            <w:left w:val="none" w:sz="0" w:space="0" w:color="auto"/>
            <w:bottom w:val="none" w:sz="0" w:space="0" w:color="auto"/>
            <w:right w:val="none" w:sz="0" w:space="0" w:color="auto"/>
          </w:divBdr>
        </w:div>
        <w:div w:id="1487937858">
          <w:marLeft w:val="0"/>
          <w:marRight w:val="0"/>
          <w:marTop w:val="75"/>
          <w:marBottom w:val="75"/>
          <w:divBdr>
            <w:top w:val="none" w:sz="0" w:space="0" w:color="auto"/>
            <w:left w:val="none" w:sz="0" w:space="0" w:color="auto"/>
            <w:bottom w:val="none" w:sz="0" w:space="0" w:color="auto"/>
            <w:right w:val="none" w:sz="0" w:space="0" w:color="auto"/>
          </w:divBdr>
        </w:div>
        <w:div w:id="1497070182">
          <w:marLeft w:val="0"/>
          <w:marRight w:val="0"/>
          <w:marTop w:val="75"/>
          <w:marBottom w:val="75"/>
          <w:divBdr>
            <w:top w:val="none" w:sz="0" w:space="0" w:color="auto"/>
            <w:left w:val="none" w:sz="0" w:space="0" w:color="auto"/>
            <w:bottom w:val="none" w:sz="0" w:space="0" w:color="auto"/>
            <w:right w:val="none" w:sz="0" w:space="0" w:color="auto"/>
          </w:divBdr>
        </w:div>
        <w:div w:id="1756049435">
          <w:marLeft w:val="0"/>
          <w:marRight w:val="0"/>
          <w:marTop w:val="75"/>
          <w:marBottom w:val="75"/>
          <w:divBdr>
            <w:top w:val="none" w:sz="0" w:space="0" w:color="auto"/>
            <w:left w:val="none" w:sz="0" w:space="0" w:color="auto"/>
            <w:bottom w:val="none" w:sz="0" w:space="0" w:color="auto"/>
            <w:right w:val="none" w:sz="0" w:space="0" w:color="auto"/>
          </w:divBdr>
        </w:div>
        <w:div w:id="1915578291">
          <w:marLeft w:val="0"/>
          <w:marRight w:val="0"/>
          <w:marTop w:val="75"/>
          <w:marBottom w:val="75"/>
          <w:divBdr>
            <w:top w:val="none" w:sz="0" w:space="0" w:color="auto"/>
            <w:left w:val="none" w:sz="0" w:space="0" w:color="auto"/>
            <w:bottom w:val="none" w:sz="0" w:space="0" w:color="auto"/>
            <w:right w:val="none" w:sz="0" w:space="0" w:color="auto"/>
          </w:divBdr>
        </w:div>
        <w:div w:id="2003972025">
          <w:marLeft w:val="0"/>
          <w:marRight w:val="0"/>
          <w:marTop w:val="75"/>
          <w:marBottom w:val="75"/>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8371777">
      <w:bodyDiv w:val="1"/>
      <w:marLeft w:val="0"/>
      <w:marRight w:val="0"/>
      <w:marTop w:val="0"/>
      <w:marBottom w:val="0"/>
      <w:divBdr>
        <w:top w:val="none" w:sz="0" w:space="0" w:color="auto"/>
        <w:left w:val="none" w:sz="0" w:space="0" w:color="auto"/>
        <w:bottom w:val="none" w:sz="0" w:space="0" w:color="auto"/>
        <w:right w:val="none" w:sz="0" w:space="0" w:color="auto"/>
      </w:divBdr>
      <w:divsChild>
        <w:div w:id="91754269">
          <w:marLeft w:val="0"/>
          <w:marRight w:val="0"/>
          <w:marTop w:val="75"/>
          <w:marBottom w:val="75"/>
          <w:divBdr>
            <w:top w:val="none" w:sz="0" w:space="0" w:color="auto"/>
            <w:left w:val="none" w:sz="0" w:space="0" w:color="auto"/>
            <w:bottom w:val="none" w:sz="0" w:space="0" w:color="auto"/>
            <w:right w:val="none" w:sz="0" w:space="0" w:color="auto"/>
          </w:divBdr>
        </w:div>
        <w:div w:id="391539890">
          <w:marLeft w:val="0"/>
          <w:marRight w:val="0"/>
          <w:marTop w:val="75"/>
          <w:marBottom w:val="75"/>
          <w:divBdr>
            <w:top w:val="none" w:sz="0" w:space="0" w:color="auto"/>
            <w:left w:val="none" w:sz="0" w:space="0" w:color="auto"/>
            <w:bottom w:val="none" w:sz="0" w:space="0" w:color="auto"/>
            <w:right w:val="none" w:sz="0" w:space="0" w:color="auto"/>
          </w:divBdr>
        </w:div>
        <w:div w:id="1243562992">
          <w:marLeft w:val="0"/>
          <w:marRight w:val="0"/>
          <w:marTop w:val="75"/>
          <w:marBottom w:val="75"/>
          <w:divBdr>
            <w:top w:val="none" w:sz="0" w:space="0" w:color="auto"/>
            <w:left w:val="none" w:sz="0" w:space="0" w:color="auto"/>
            <w:bottom w:val="none" w:sz="0" w:space="0" w:color="auto"/>
            <w:right w:val="none" w:sz="0" w:space="0" w:color="auto"/>
          </w:divBdr>
        </w:div>
        <w:div w:id="1556314349">
          <w:marLeft w:val="0"/>
          <w:marRight w:val="0"/>
          <w:marTop w:val="75"/>
          <w:marBottom w:val="75"/>
          <w:divBdr>
            <w:top w:val="none" w:sz="0" w:space="0" w:color="auto"/>
            <w:left w:val="none" w:sz="0" w:space="0" w:color="auto"/>
            <w:bottom w:val="none" w:sz="0" w:space="0" w:color="auto"/>
            <w:right w:val="none" w:sz="0" w:space="0" w:color="auto"/>
          </w:divBdr>
        </w:div>
        <w:div w:id="1572157254">
          <w:marLeft w:val="0"/>
          <w:marRight w:val="0"/>
          <w:marTop w:val="75"/>
          <w:marBottom w:val="75"/>
          <w:divBdr>
            <w:top w:val="none" w:sz="0" w:space="0" w:color="auto"/>
            <w:left w:val="none" w:sz="0" w:space="0" w:color="auto"/>
            <w:bottom w:val="none" w:sz="0" w:space="0" w:color="auto"/>
            <w:right w:val="none" w:sz="0" w:space="0" w:color="auto"/>
          </w:divBdr>
        </w:div>
        <w:div w:id="1589147515">
          <w:marLeft w:val="0"/>
          <w:marRight w:val="0"/>
          <w:marTop w:val="75"/>
          <w:marBottom w:val="75"/>
          <w:divBdr>
            <w:top w:val="none" w:sz="0" w:space="0" w:color="auto"/>
            <w:left w:val="none" w:sz="0" w:space="0" w:color="auto"/>
            <w:bottom w:val="none" w:sz="0" w:space="0" w:color="auto"/>
            <w:right w:val="none" w:sz="0" w:space="0" w:color="auto"/>
          </w:divBdr>
        </w:div>
        <w:div w:id="1638146714">
          <w:marLeft w:val="0"/>
          <w:marRight w:val="0"/>
          <w:marTop w:val="75"/>
          <w:marBottom w:val="75"/>
          <w:divBdr>
            <w:top w:val="none" w:sz="0" w:space="0" w:color="auto"/>
            <w:left w:val="none" w:sz="0" w:space="0" w:color="auto"/>
            <w:bottom w:val="none" w:sz="0" w:space="0" w:color="auto"/>
            <w:right w:val="none" w:sz="0" w:space="0" w:color="auto"/>
          </w:divBdr>
        </w:div>
        <w:div w:id="1910650105">
          <w:marLeft w:val="0"/>
          <w:marRight w:val="0"/>
          <w:marTop w:val="75"/>
          <w:marBottom w:val="75"/>
          <w:divBdr>
            <w:top w:val="none" w:sz="0" w:space="0" w:color="auto"/>
            <w:left w:val="none" w:sz="0" w:space="0" w:color="auto"/>
            <w:bottom w:val="none" w:sz="0" w:space="0" w:color="auto"/>
            <w:right w:val="none" w:sz="0" w:space="0" w:color="auto"/>
          </w:divBdr>
        </w:div>
        <w:div w:id="1990131931">
          <w:marLeft w:val="0"/>
          <w:marRight w:val="0"/>
          <w:marTop w:val="75"/>
          <w:marBottom w:val="75"/>
          <w:divBdr>
            <w:top w:val="none" w:sz="0" w:space="0" w:color="auto"/>
            <w:left w:val="none" w:sz="0" w:space="0" w:color="auto"/>
            <w:bottom w:val="none" w:sz="0" w:space="0" w:color="auto"/>
            <w:right w:val="none" w:sz="0" w:space="0" w:color="auto"/>
          </w:divBdr>
        </w:div>
        <w:div w:id="2049408550">
          <w:marLeft w:val="0"/>
          <w:marRight w:val="0"/>
          <w:marTop w:val="75"/>
          <w:marBottom w:val="75"/>
          <w:divBdr>
            <w:top w:val="none" w:sz="0" w:space="0" w:color="auto"/>
            <w:left w:val="none" w:sz="0" w:space="0" w:color="auto"/>
            <w:bottom w:val="none" w:sz="0" w:space="0" w:color="auto"/>
            <w:right w:val="none" w:sz="0" w:space="0" w:color="auto"/>
          </w:divBdr>
        </w:div>
      </w:divsChild>
    </w:div>
    <w:div w:id="387727457">
      <w:bodyDiv w:val="1"/>
      <w:marLeft w:val="0"/>
      <w:marRight w:val="0"/>
      <w:marTop w:val="0"/>
      <w:marBottom w:val="0"/>
      <w:divBdr>
        <w:top w:val="none" w:sz="0" w:space="0" w:color="auto"/>
        <w:left w:val="none" w:sz="0" w:space="0" w:color="auto"/>
        <w:bottom w:val="none" w:sz="0" w:space="0" w:color="auto"/>
        <w:right w:val="none" w:sz="0" w:space="0" w:color="auto"/>
      </w:divBdr>
    </w:div>
    <w:div w:id="400062677">
      <w:bodyDiv w:val="1"/>
      <w:marLeft w:val="0"/>
      <w:marRight w:val="0"/>
      <w:marTop w:val="0"/>
      <w:marBottom w:val="0"/>
      <w:divBdr>
        <w:top w:val="none" w:sz="0" w:space="0" w:color="auto"/>
        <w:left w:val="none" w:sz="0" w:space="0" w:color="auto"/>
        <w:bottom w:val="none" w:sz="0" w:space="0" w:color="auto"/>
        <w:right w:val="none" w:sz="0" w:space="0" w:color="auto"/>
      </w:divBdr>
    </w:div>
    <w:div w:id="435758300">
      <w:bodyDiv w:val="1"/>
      <w:marLeft w:val="0"/>
      <w:marRight w:val="0"/>
      <w:marTop w:val="0"/>
      <w:marBottom w:val="0"/>
      <w:divBdr>
        <w:top w:val="none" w:sz="0" w:space="0" w:color="auto"/>
        <w:left w:val="none" w:sz="0" w:space="0" w:color="auto"/>
        <w:bottom w:val="none" w:sz="0" w:space="0" w:color="auto"/>
        <w:right w:val="none" w:sz="0" w:space="0" w:color="auto"/>
      </w:divBdr>
      <w:divsChild>
        <w:div w:id="289632049">
          <w:marLeft w:val="0"/>
          <w:marRight w:val="0"/>
          <w:marTop w:val="75"/>
          <w:marBottom w:val="75"/>
          <w:divBdr>
            <w:top w:val="none" w:sz="0" w:space="0" w:color="auto"/>
            <w:left w:val="none" w:sz="0" w:space="0" w:color="auto"/>
            <w:bottom w:val="none" w:sz="0" w:space="0" w:color="auto"/>
            <w:right w:val="none" w:sz="0" w:space="0" w:color="auto"/>
          </w:divBdr>
        </w:div>
        <w:div w:id="720396871">
          <w:marLeft w:val="0"/>
          <w:marRight w:val="0"/>
          <w:marTop w:val="75"/>
          <w:marBottom w:val="75"/>
          <w:divBdr>
            <w:top w:val="none" w:sz="0" w:space="0" w:color="auto"/>
            <w:left w:val="none" w:sz="0" w:space="0" w:color="auto"/>
            <w:bottom w:val="none" w:sz="0" w:space="0" w:color="auto"/>
            <w:right w:val="none" w:sz="0" w:space="0" w:color="auto"/>
          </w:divBdr>
        </w:div>
        <w:div w:id="1038748877">
          <w:marLeft w:val="0"/>
          <w:marRight w:val="0"/>
          <w:marTop w:val="75"/>
          <w:marBottom w:val="75"/>
          <w:divBdr>
            <w:top w:val="none" w:sz="0" w:space="0" w:color="auto"/>
            <w:left w:val="none" w:sz="0" w:space="0" w:color="auto"/>
            <w:bottom w:val="none" w:sz="0" w:space="0" w:color="auto"/>
            <w:right w:val="none" w:sz="0" w:space="0" w:color="auto"/>
          </w:divBdr>
        </w:div>
        <w:div w:id="1280726683">
          <w:marLeft w:val="0"/>
          <w:marRight w:val="0"/>
          <w:marTop w:val="75"/>
          <w:marBottom w:val="75"/>
          <w:divBdr>
            <w:top w:val="none" w:sz="0" w:space="0" w:color="auto"/>
            <w:left w:val="none" w:sz="0" w:space="0" w:color="auto"/>
            <w:bottom w:val="none" w:sz="0" w:space="0" w:color="auto"/>
            <w:right w:val="none" w:sz="0" w:space="0" w:color="auto"/>
          </w:divBdr>
        </w:div>
        <w:div w:id="1312828817">
          <w:marLeft w:val="0"/>
          <w:marRight w:val="0"/>
          <w:marTop w:val="75"/>
          <w:marBottom w:val="75"/>
          <w:divBdr>
            <w:top w:val="none" w:sz="0" w:space="0" w:color="auto"/>
            <w:left w:val="none" w:sz="0" w:space="0" w:color="auto"/>
            <w:bottom w:val="none" w:sz="0" w:space="0" w:color="auto"/>
            <w:right w:val="none" w:sz="0" w:space="0" w:color="auto"/>
          </w:divBdr>
        </w:div>
        <w:div w:id="1763867400">
          <w:marLeft w:val="0"/>
          <w:marRight w:val="0"/>
          <w:marTop w:val="75"/>
          <w:marBottom w:val="75"/>
          <w:divBdr>
            <w:top w:val="none" w:sz="0" w:space="0" w:color="auto"/>
            <w:left w:val="none" w:sz="0" w:space="0" w:color="auto"/>
            <w:bottom w:val="none" w:sz="0" w:space="0" w:color="auto"/>
            <w:right w:val="none" w:sz="0" w:space="0" w:color="auto"/>
          </w:divBdr>
        </w:div>
      </w:divsChild>
    </w:div>
    <w:div w:id="452092434">
      <w:bodyDiv w:val="1"/>
      <w:marLeft w:val="0"/>
      <w:marRight w:val="0"/>
      <w:marTop w:val="0"/>
      <w:marBottom w:val="0"/>
      <w:divBdr>
        <w:top w:val="none" w:sz="0" w:space="0" w:color="auto"/>
        <w:left w:val="none" w:sz="0" w:space="0" w:color="auto"/>
        <w:bottom w:val="none" w:sz="0" w:space="0" w:color="auto"/>
        <w:right w:val="none" w:sz="0" w:space="0" w:color="auto"/>
      </w:divBdr>
    </w:div>
    <w:div w:id="567809725">
      <w:bodyDiv w:val="1"/>
      <w:marLeft w:val="0"/>
      <w:marRight w:val="0"/>
      <w:marTop w:val="0"/>
      <w:marBottom w:val="0"/>
      <w:divBdr>
        <w:top w:val="none" w:sz="0" w:space="0" w:color="auto"/>
        <w:left w:val="none" w:sz="0" w:space="0" w:color="auto"/>
        <w:bottom w:val="none" w:sz="0" w:space="0" w:color="auto"/>
        <w:right w:val="none" w:sz="0" w:space="0" w:color="auto"/>
      </w:divBdr>
    </w:div>
    <w:div w:id="623074941">
      <w:bodyDiv w:val="1"/>
      <w:marLeft w:val="0"/>
      <w:marRight w:val="0"/>
      <w:marTop w:val="0"/>
      <w:marBottom w:val="0"/>
      <w:divBdr>
        <w:top w:val="none" w:sz="0" w:space="0" w:color="auto"/>
        <w:left w:val="none" w:sz="0" w:space="0" w:color="auto"/>
        <w:bottom w:val="none" w:sz="0" w:space="0" w:color="auto"/>
        <w:right w:val="none" w:sz="0" w:space="0" w:color="auto"/>
      </w:divBdr>
      <w:divsChild>
        <w:div w:id="216742032">
          <w:marLeft w:val="0"/>
          <w:marRight w:val="0"/>
          <w:marTop w:val="75"/>
          <w:marBottom w:val="75"/>
          <w:divBdr>
            <w:top w:val="none" w:sz="0" w:space="0" w:color="auto"/>
            <w:left w:val="none" w:sz="0" w:space="0" w:color="auto"/>
            <w:bottom w:val="none" w:sz="0" w:space="0" w:color="auto"/>
            <w:right w:val="none" w:sz="0" w:space="0" w:color="auto"/>
          </w:divBdr>
        </w:div>
        <w:div w:id="667828196">
          <w:marLeft w:val="0"/>
          <w:marRight w:val="0"/>
          <w:marTop w:val="75"/>
          <w:marBottom w:val="75"/>
          <w:divBdr>
            <w:top w:val="none" w:sz="0" w:space="0" w:color="auto"/>
            <w:left w:val="none" w:sz="0" w:space="0" w:color="auto"/>
            <w:bottom w:val="none" w:sz="0" w:space="0" w:color="auto"/>
            <w:right w:val="none" w:sz="0" w:space="0" w:color="auto"/>
          </w:divBdr>
        </w:div>
        <w:div w:id="788356487">
          <w:marLeft w:val="0"/>
          <w:marRight w:val="0"/>
          <w:marTop w:val="75"/>
          <w:marBottom w:val="75"/>
          <w:divBdr>
            <w:top w:val="none" w:sz="0" w:space="0" w:color="auto"/>
            <w:left w:val="none" w:sz="0" w:space="0" w:color="auto"/>
            <w:bottom w:val="none" w:sz="0" w:space="0" w:color="auto"/>
            <w:right w:val="none" w:sz="0" w:space="0" w:color="auto"/>
          </w:divBdr>
        </w:div>
        <w:div w:id="883718083">
          <w:marLeft w:val="0"/>
          <w:marRight w:val="0"/>
          <w:marTop w:val="75"/>
          <w:marBottom w:val="75"/>
          <w:divBdr>
            <w:top w:val="none" w:sz="0" w:space="0" w:color="auto"/>
            <w:left w:val="none" w:sz="0" w:space="0" w:color="auto"/>
            <w:bottom w:val="none" w:sz="0" w:space="0" w:color="auto"/>
            <w:right w:val="none" w:sz="0" w:space="0" w:color="auto"/>
          </w:divBdr>
        </w:div>
        <w:div w:id="938296705">
          <w:marLeft w:val="0"/>
          <w:marRight w:val="0"/>
          <w:marTop w:val="75"/>
          <w:marBottom w:val="75"/>
          <w:divBdr>
            <w:top w:val="none" w:sz="0" w:space="0" w:color="auto"/>
            <w:left w:val="none" w:sz="0" w:space="0" w:color="auto"/>
            <w:bottom w:val="none" w:sz="0" w:space="0" w:color="auto"/>
            <w:right w:val="none" w:sz="0" w:space="0" w:color="auto"/>
          </w:divBdr>
        </w:div>
        <w:div w:id="1560704847">
          <w:marLeft w:val="0"/>
          <w:marRight w:val="0"/>
          <w:marTop w:val="75"/>
          <w:marBottom w:val="75"/>
          <w:divBdr>
            <w:top w:val="none" w:sz="0" w:space="0" w:color="auto"/>
            <w:left w:val="none" w:sz="0" w:space="0" w:color="auto"/>
            <w:bottom w:val="none" w:sz="0" w:space="0" w:color="auto"/>
            <w:right w:val="none" w:sz="0" w:space="0" w:color="auto"/>
          </w:divBdr>
        </w:div>
        <w:div w:id="2004039400">
          <w:marLeft w:val="0"/>
          <w:marRight w:val="0"/>
          <w:marTop w:val="75"/>
          <w:marBottom w:val="75"/>
          <w:divBdr>
            <w:top w:val="none" w:sz="0" w:space="0" w:color="auto"/>
            <w:left w:val="none" w:sz="0" w:space="0" w:color="auto"/>
            <w:bottom w:val="none" w:sz="0" w:space="0" w:color="auto"/>
            <w:right w:val="none" w:sz="0" w:space="0" w:color="auto"/>
          </w:divBdr>
        </w:div>
      </w:divsChild>
    </w:div>
    <w:div w:id="751590187">
      <w:bodyDiv w:val="1"/>
      <w:marLeft w:val="0"/>
      <w:marRight w:val="0"/>
      <w:marTop w:val="0"/>
      <w:marBottom w:val="0"/>
      <w:divBdr>
        <w:top w:val="none" w:sz="0" w:space="0" w:color="auto"/>
        <w:left w:val="none" w:sz="0" w:space="0" w:color="auto"/>
        <w:bottom w:val="none" w:sz="0" w:space="0" w:color="auto"/>
        <w:right w:val="none" w:sz="0" w:space="0" w:color="auto"/>
      </w:divBdr>
    </w:div>
    <w:div w:id="845753739">
      <w:bodyDiv w:val="1"/>
      <w:marLeft w:val="0"/>
      <w:marRight w:val="0"/>
      <w:marTop w:val="0"/>
      <w:marBottom w:val="0"/>
      <w:divBdr>
        <w:top w:val="none" w:sz="0" w:space="0" w:color="auto"/>
        <w:left w:val="none" w:sz="0" w:space="0" w:color="auto"/>
        <w:bottom w:val="none" w:sz="0" w:space="0" w:color="auto"/>
        <w:right w:val="none" w:sz="0" w:space="0" w:color="auto"/>
      </w:divBdr>
      <w:divsChild>
        <w:div w:id="148256896">
          <w:marLeft w:val="0"/>
          <w:marRight w:val="0"/>
          <w:marTop w:val="75"/>
          <w:marBottom w:val="75"/>
          <w:divBdr>
            <w:top w:val="none" w:sz="0" w:space="0" w:color="auto"/>
            <w:left w:val="none" w:sz="0" w:space="0" w:color="auto"/>
            <w:bottom w:val="none" w:sz="0" w:space="0" w:color="auto"/>
            <w:right w:val="none" w:sz="0" w:space="0" w:color="auto"/>
          </w:divBdr>
        </w:div>
        <w:div w:id="357698730">
          <w:marLeft w:val="0"/>
          <w:marRight w:val="0"/>
          <w:marTop w:val="75"/>
          <w:marBottom w:val="75"/>
          <w:divBdr>
            <w:top w:val="none" w:sz="0" w:space="0" w:color="auto"/>
            <w:left w:val="none" w:sz="0" w:space="0" w:color="auto"/>
            <w:bottom w:val="none" w:sz="0" w:space="0" w:color="auto"/>
            <w:right w:val="none" w:sz="0" w:space="0" w:color="auto"/>
          </w:divBdr>
        </w:div>
        <w:div w:id="836504563">
          <w:marLeft w:val="0"/>
          <w:marRight w:val="0"/>
          <w:marTop w:val="75"/>
          <w:marBottom w:val="75"/>
          <w:divBdr>
            <w:top w:val="none" w:sz="0" w:space="0" w:color="auto"/>
            <w:left w:val="none" w:sz="0" w:space="0" w:color="auto"/>
            <w:bottom w:val="none" w:sz="0" w:space="0" w:color="auto"/>
            <w:right w:val="none" w:sz="0" w:space="0" w:color="auto"/>
          </w:divBdr>
        </w:div>
        <w:div w:id="971180318">
          <w:marLeft w:val="0"/>
          <w:marRight w:val="0"/>
          <w:marTop w:val="75"/>
          <w:marBottom w:val="75"/>
          <w:divBdr>
            <w:top w:val="none" w:sz="0" w:space="0" w:color="auto"/>
            <w:left w:val="none" w:sz="0" w:space="0" w:color="auto"/>
            <w:bottom w:val="none" w:sz="0" w:space="0" w:color="auto"/>
            <w:right w:val="none" w:sz="0" w:space="0" w:color="auto"/>
          </w:divBdr>
        </w:div>
        <w:div w:id="1350913581">
          <w:marLeft w:val="0"/>
          <w:marRight w:val="0"/>
          <w:marTop w:val="75"/>
          <w:marBottom w:val="75"/>
          <w:divBdr>
            <w:top w:val="none" w:sz="0" w:space="0" w:color="auto"/>
            <w:left w:val="none" w:sz="0" w:space="0" w:color="auto"/>
            <w:bottom w:val="none" w:sz="0" w:space="0" w:color="auto"/>
            <w:right w:val="none" w:sz="0" w:space="0" w:color="auto"/>
          </w:divBdr>
        </w:div>
        <w:div w:id="1474903922">
          <w:marLeft w:val="0"/>
          <w:marRight w:val="0"/>
          <w:marTop w:val="75"/>
          <w:marBottom w:val="75"/>
          <w:divBdr>
            <w:top w:val="none" w:sz="0" w:space="0" w:color="auto"/>
            <w:left w:val="none" w:sz="0" w:space="0" w:color="auto"/>
            <w:bottom w:val="none" w:sz="0" w:space="0" w:color="auto"/>
            <w:right w:val="none" w:sz="0" w:space="0" w:color="auto"/>
          </w:divBdr>
        </w:div>
        <w:div w:id="2063795735">
          <w:marLeft w:val="0"/>
          <w:marRight w:val="0"/>
          <w:marTop w:val="75"/>
          <w:marBottom w:val="75"/>
          <w:divBdr>
            <w:top w:val="none" w:sz="0" w:space="0" w:color="auto"/>
            <w:left w:val="none" w:sz="0" w:space="0" w:color="auto"/>
            <w:bottom w:val="none" w:sz="0" w:space="0" w:color="auto"/>
            <w:right w:val="none" w:sz="0" w:space="0" w:color="auto"/>
          </w:divBdr>
        </w:div>
      </w:divsChild>
    </w:div>
    <w:div w:id="920916423">
      <w:bodyDiv w:val="1"/>
      <w:marLeft w:val="0"/>
      <w:marRight w:val="0"/>
      <w:marTop w:val="0"/>
      <w:marBottom w:val="0"/>
      <w:divBdr>
        <w:top w:val="none" w:sz="0" w:space="0" w:color="auto"/>
        <w:left w:val="none" w:sz="0" w:space="0" w:color="auto"/>
        <w:bottom w:val="none" w:sz="0" w:space="0" w:color="auto"/>
        <w:right w:val="none" w:sz="0" w:space="0" w:color="auto"/>
      </w:divBdr>
    </w:div>
    <w:div w:id="923074885">
      <w:bodyDiv w:val="1"/>
      <w:marLeft w:val="0"/>
      <w:marRight w:val="0"/>
      <w:marTop w:val="0"/>
      <w:marBottom w:val="0"/>
      <w:divBdr>
        <w:top w:val="none" w:sz="0" w:space="0" w:color="auto"/>
        <w:left w:val="none" w:sz="0" w:space="0" w:color="auto"/>
        <w:bottom w:val="none" w:sz="0" w:space="0" w:color="auto"/>
        <w:right w:val="none" w:sz="0" w:space="0" w:color="auto"/>
      </w:divBdr>
      <w:divsChild>
        <w:div w:id="196822776">
          <w:marLeft w:val="0"/>
          <w:marRight w:val="0"/>
          <w:marTop w:val="75"/>
          <w:marBottom w:val="75"/>
          <w:divBdr>
            <w:top w:val="none" w:sz="0" w:space="0" w:color="auto"/>
            <w:left w:val="none" w:sz="0" w:space="0" w:color="auto"/>
            <w:bottom w:val="none" w:sz="0" w:space="0" w:color="auto"/>
            <w:right w:val="none" w:sz="0" w:space="0" w:color="auto"/>
          </w:divBdr>
        </w:div>
        <w:div w:id="708647184">
          <w:marLeft w:val="0"/>
          <w:marRight w:val="0"/>
          <w:marTop w:val="75"/>
          <w:marBottom w:val="75"/>
          <w:divBdr>
            <w:top w:val="none" w:sz="0" w:space="0" w:color="auto"/>
            <w:left w:val="none" w:sz="0" w:space="0" w:color="auto"/>
            <w:bottom w:val="none" w:sz="0" w:space="0" w:color="auto"/>
            <w:right w:val="none" w:sz="0" w:space="0" w:color="auto"/>
          </w:divBdr>
        </w:div>
        <w:div w:id="864902473">
          <w:marLeft w:val="0"/>
          <w:marRight w:val="0"/>
          <w:marTop w:val="75"/>
          <w:marBottom w:val="75"/>
          <w:divBdr>
            <w:top w:val="none" w:sz="0" w:space="0" w:color="auto"/>
            <w:left w:val="none" w:sz="0" w:space="0" w:color="auto"/>
            <w:bottom w:val="none" w:sz="0" w:space="0" w:color="auto"/>
            <w:right w:val="none" w:sz="0" w:space="0" w:color="auto"/>
          </w:divBdr>
        </w:div>
        <w:div w:id="916474888">
          <w:marLeft w:val="0"/>
          <w:marRight w:val="0"/>
          <w:marTop w:val="75"/>
          <w:marBottom w:val="75"/>
          <w:divBdr>
            <w:top w:val="none" w:sz="0" w:space="0" w:color="auto"/>
            <w:left w:val="none" w:sz="0" w:space="0" w:color="auto"/>
            <w:bottom w:val="none" w:sz="0" w:space="0" w:color="auto"/>
            <w:right w:val="none" w:sz="0" w:space="0" w:color="auto"/>
          </w:divBdr>
        </w:div>
        <w:div w:id="1379815124">
          <w:marLeft w:val="0"/>
          <w:marRight w:val="0"/>
          <w:marTop w:val="75"/>
          <w:marBottom w:val="75"/>
          <w:divBdr>
            <w:top w:val="none" w:sz="0" w:space="0" w:color="auto"/>
            <w:left w:val="none" w:sz="0" w:space="0" w:color="auto"/>
            <w:bottom w:val="none" w:sz="0" w:space="0" w:color="auto"/>
            <w:right w:val="none" w:sz="0" w:space="0" w:color="auto"/>
          </w:divBdr>
        </w:div>
        <w:div w:id="2023899056">
          <w:marLeft w:val="0"/>
          <w:marRight w:val="0"/>
          <w:marTop w:val="75"/>
          <w:marBottom w:val="75"/>
          <w:divBdr>
            <w:top w:val="none" w:sz="0" w:space="0" w:color="auto"/>
            <w:left w:val="none" w:sz="0" w:space="0" w:color="auto"/>
            <w:bottom w:val="none" w:sz="0" w:space="0" w:color="auto"/>
            <w:right w:val="none" w:sz="0" w:space="0" w:color="auto"/>
          </w:divBdr>
        </w:div>
      </w:divsChild>
    </w:div>
    <w:div w:id="928122580">
      <w:bodyDiv w:val="1"/>
      <w:marLeft w:val="0"/>
      <w:marRight w:val="0"/>
      <w:marTop w:val="0"/>
      <w:marBottom w:val="0"/>
      <w:divBdr>
        <w:top w:val="none" w:sz="0" w:space="0" w:color="auto"/>
        <w:left w:val="none" w:sz="0" w:space="0" w:color="auto"/>
        <w:bottom w:val="none" w:sz="0" w:space="0" w:color="auto"/>
        <w:right w:val="none" w:sz="0" w:space="0" w:color="auto"/>
      </w:divBdr>
    </w:div>
    <w:div w:id="947472755">
      <w:bodyDiv w:val="1"/>
      <w:marLeft w:val="0"/>
      <w:marRight w:val="0"/>
      <w:marTop w:val="0"/>
      <w:marBottom w:val="0"/>
      <w:divBdr>
        <w:top w:val="none" w:sz="0" w:space="0" w:color="auto"/>
        <w:left w:val="none" w:sz="0" w:space="0" w:color="auto"/>
        <w:bottom w:val="none" w:sz="0" w:space="0" w:color="auto"/>
        <w:right w:val="none" w:sz="0" w:space="0" w:color="auto"/>
      </w:divBdr>
    </w:div>
    <w:div w:id="1061558703">
      <w:bodyDiv w:val="1"/>
      <w:marLeft w:val="0"/>
      <w:marRight w:val="0"/>
      <w:marTop w:val="0"/>
      <w:marBottom w:val="0"/>
      <w:divBdr>
        <w:top w:val="none" w:sz="0" w:space="0" w:color="auto"/>
        <w:left w:val="none" w:sz="0" w:space="0" w:color="auto"/>
        <w:bottom w:val="none" w:sz="0" w:space="0" w:color="auto"/>
        <w:right w:val="none" w:sz="0" w:space="0" w:color="auto"/>
      </w:divBdr>
    </w:div>
    <w:div w:id="1130588070">
      <w:bodyDiv w:val="1"/>
      <w:marLeft w:val="0"/>
      <w:marRight w:val="0"/>
      <w:marTop w:val="0"/>
      <w:marBottom w:val="0"/>
      <w:divBdr>
        <w:top w:val="none" w:sz="0" w:space="0" w:color="auto"/>
        <w:left w:val="none" w:sz="0" w:space="0" w:color="auto"/>
        <w:bottom w:val="none" w:sz="0" w:space="0" w:color="auto"/>
        <w:right w:val="none" w:sz="0" w:space="0" w:color="auto"/>
      </w:divBdr>
    </w:div>
    <w:div w:id="1142773333">
      <w:bodyDiv w:val="1"/>
      <w:marLeft w:val="0"/>
      <w:marRight w:val="0"/>
      <w:marTop w:val="0"/>
      <w:marBottom w:val="0"/>
      <w:divBdr>
        <w:top w:val="none" w:sz="0" w:space="0" w:color="auto"/>
        <w:left w:val="none" w:sz="0" w:space="0" w:color="auto"/>
        <w:bottom w:val="none" w:sz="0" w:space="0" w:color="auto"/>
        <w:right w:val="none" w:sz="0" w:space="0" w:color="auto"/>
      </w:divBdr>
      <w:divsChild>
        <w:div w:id="144204606">
          <w:marLeft w:val="0"/>
          <w:marRight w:val="0"/>
          <w:marTop w:val="75"/>
          <w:marBottom w:val="75"/>
          <w:divBdr>
            <w:top w:val="none" w:sz="0" w:space="0" w:color="auto"/>
            <w:left w:val="none" w:sz="0" w:space="0" w:color="auto"/>
            <w:bottom w:val="none" w:sz="0" w:space="0" w:color="auto"/>
            <w:right w:val="none" w:sz="0" w:space="0" w:color="auto"/>
          </w:divBdr>
        </w:div>
        <w:div w:id="231083181">
          <w:marLeft w:val="0"/>
          <w:marRight w:val="0"/>
          <w:marTop w:val="75"/>
          <w:marBottom w:val="75"/>
          <w:divBdr>
            <w:top w:val="none" w:sz="0" w:space="0" w:color="auto"/>
            <w:left w:val="none" w:sz="0" w:space="0" w:color="auto"/>
            <w:bottom w:val="none" w:sz="0" w:space="0" w:color="auto"/>
            <w:right w:val="none" w:sz="0" w:space="0" w:color="auto"/>
          </w:divBdr>
        </w:div>
        <w:div w:id="751312448">
          <w:marLeft w:val="0"/>
          <w:marRight w:val="0"/>
          <w:marTop w:val="75"/>
          <w:marBottom w:val="75"/>
          <w:divBdr>
            <w:top w:val="none" w:sz="0" w:space="0" w:color="auto"/>
            <w:left w:val="none" w:sz="0" w:space="0" w:color="auto"/>
            <w:bottom w:val="none" w:sz="0" w:space="0" w:color="auto"/>
            <w:right w:val="none" w:sz="0" w:space="0" w:color="auto"/>
          </w:divBdr>
        </w:div>
        <w:div w:id="786507986">
          <w:marLeft w:val="0"/>
          <w:marRight w:val="0"/>
          <w:marTop w:val="75"/>
          <w:marBottom w:val="75"/>
          <w:divBdr>
            <w:top w:val="none" w:sz="0" w:space="0" w:color="auto"/>
            <w:left w:val="none" w:sz="0" w:space="0" w:color="auto"/>
            <w:bottom w:val="none" w:sz="0" w:space="0" w:color="auto"/>
            <w:right w:val="none" w:sz="0" w:space="0" w:color="auto"/>
          </w:divBdr>
        </w:div>
        <w:div w:id="1129472108">
          <w:marLeft w:val="0"/>
          <w:marRight w:val="0"/>
          <w:marTop w:val="75"/>
          <w:marBottom w:val="75"/>
          <w:divBdr>
            <w:top w:val="none" w:sz="0" w:space="0" w:color="auto"/>
            <w:left w:val="none" w:sz="0" w:space="0" w:color="auto"/>
            <w:bottom w:val="none" w:sz="0" w:space="0" w:color="auto"/>
            <w:right w:val="none" w:sz="0" w:space="0" w:color="auto"/>
          </w:divBdr>
        </w:div>
        <w:div w:id="1578859861">
          <w:marLeft w:val="0"/>
          <w:marRight w:val="0"/>
          <w:marTop w:val="75"/>
          <w:marBottom w:val="75"/>
          <w:divBdr>
            <w:top w:val="none" w:sz="0" w:space="0" w:color="auto"/>
            <w:left w:val="none" w:sz="0" w:space="0" w:color="auto"/>
            <w:bottom w:val="none" w:sz="0" w:space="0" w:color="auto"/>
            <w:right w:val="none" w:sz="0" w:space="0" w:color="auto"/>
          </w:divBdr>
        </w:div>
        <w:div w:id="1655136064">
          <w:marLeft w:val="0"/>
          <w:marRight w:val="0"/>
          <w:marTop w:val="75"/>
          <w:marBottom w:val="75"/>
          <w:divBdr>
            <w:top w:val="none" w:sz="0" w:space="0" w:color="auto"/>
            <w:left w:val="none" w:sz="0" w:space="0" w:color="auto"/>
            <w:bottom w:val="none" w:sz="0" w:space="0" w:color="auto"/>
            <w:right w:val="none" w:sz="0" w:space="0" w:color="auto"/>
          </w:divBdr>
        </w:div>
      </w:divsChild>
    </w:div>
    <w:div w:id="1155490644">
      <w:bodyDiv w:val="1"/>
      <w:marLeft w:val="0"/>
      <w:marRight w:val="0"/>
      <w:marTop w:val="0"/>
      <w:marBottom w:val="0"/>
      <w:divBdr>
        <w:top w:val="none" w:sz="0" w:space="0" w:color="auto"/>
        <w:left w:val="none" w:sz="0" w:space="0" w:color="auto"/>
        <w:bottom w:val="none" w:sz="0" w:space="0" w:color="auto"/>
        <w:right w:val="none" w:sz="0" w:space="0" w:color="auto"/>
      </w:divBdr>
    </w:div>
    <w:div w:id="1170801303">
      <w:bodyDiv w:val="1"/>
      <w:marLeft w:val="0"/>
      <w:marRight w:val="0"/>
      <w:marTop w:val="0"/>
      <w:marBottom w:val="0"/>
      <w:divBdr>
        <w:top w:val="none" w:sz="0" w:space="0" w:color="auto"/>
        <w:left w:val="none" w:sz="0" w:space="0" w:color="auto"/>
        <w:bottom w:val="none" w:sz="0" w:space="0" w:color="auto"/>
        <w:right w:val="none" w:sz="0" w:space="0" w:color="auto"/>
      </w:divBdr>
      <w:divsChild>
        <w:div w:id="286392810">
          <w:marLeft w:val="0"/>
          <w:marRight w:val="0"/>
          <w:marTop w:val="75"/>
          <w:marBottom w:val="75"/>
          <w:divBdr>
            <w:top w:val="none" w:sz="0" w:space="0" w:color="auto"/>
            <w:left w:val="none" w:sz="0" w:space="0" w:color="auto"/>
            <w:bottom w:val="none" w:sz="0" w:space="0" w:color="auto"/>
            <w:right w:val="none" w:sz="0" w:space="0" w:color="auto"/>
          </w:divBdr>
        </w:div>
        <w:div w:id="498160691">
          <w:marLeft w:val="0"/>
          <w:marRight w:val="0"/>
          <w:marTop w:val="75"/>
          <w:marBottom w:val="75"/>
          <w:divBdr>
            <w:top w:val="none" w:sz="0" w:space="0" w:color="auto"/>
            <w:left w:val="none" w:sz="0" w:space="0" w:color="auto"/>
            <w:bottom w:val="none" w:sz="0" w:space="0" w:color="auto"/>
            <w:right w:val="none" w:sz="0" w:space="0" w:color="auto"/>
          </w:divBdr>
        </w:div>
        <w:div w:id="1007708640">
          <w:marLeft w:val="0"/>
          <w:marRight w:val="0"/>
          <w:marTop w:val="75"/>
          <w:marBottom w:val="75"/>
          <w:divBdr>
            <w:top w:val="none" w:sz="0" w:space="0" w:color="auto"/>
            <w:left w:val="none" w:sz="0" w:space="0" w:color="auto"/>
            <w:bottom w:val="none" w:sz="0" w:space="0" w:color="auto"/>
            <w:right w:val="none" w:sz="0" w:space="0" w:color="auto"/>
          </w:divBdr>
        </w:div>
        <w:div w:id="1195313947">
          <w:marLeft w:val="0"/>
          <w:marRight w:val="0"/>
          <w:marTop w:val="75"/>
          <w:marBottom w:val="75"/>
          <w:divBdr>
            <w:top w:val="none" w:sz="0" w:space="0" w:color="auto"/>
            <w:left w:val="none" w:sz="0" w:space="0" w:color="auto"/>
            <w:bottom w:val="none" w:sz="0" w:space="0" w:color="auto"/>
            <w:right w:val="none" w:sz="0" w:space="0" w:color="auto"/>
          </w:divBdr>
        </w:div>
        <w:div w:id="1257252448">
          <w:marLeft w:val="0"/>
          <w:marRight w:val="0"/>
          <w:marTop w:val="75"/>
          <w:marBottom w:val="75"/>
          <w:divBdr>
            <w:top w:val="none" w:sz="0" w:space="0" w:color="auto"/>
            <w:left w:val="none" w:sz="0" w:space="0" w:color="auto"/>
            <w:bottom w:val="none" w:sz="0" w:space="0" w:color="auto"/>
            <w:right w:val="none" w:sz="0" w:space="0" w:color="auto"/>
          </w:divBdr>
        </w:div>
        <w:div w:id="1337415232">
          <w:marLeft w:val="0"/>
          <w:marRight w:val="0"/>
          <w:marTop w:val="75"/>
          <w:marBottom w:val="75"/>
          <w:divBdr>
            <w:top w:val="none" w:sz="0" w:space="0" w:color="auto"/>
            <w:left w:val="none" w:sz="0" w:space="0" w:color="auto"/>
            <w:bottom w:val="none" w:sz="0" w:space="0" w:color="auto"/>
            <w:right w:val="none" w:sz="0" w:space="0" w:color="auto"/>
          </w:divBdr>
        </w:div>
        <w:div w:id="1374963304">
          <w:marLeft w:val="0"/>
          <w:marRight w:val="0"/>
          <w:marTop w:val="75"/>
          <w:marBottom w:val="75"/>
          <w:divBdr>
            <w:top w:val="none" w:sz="0" w:space="0" w:color="auto"/>
            <w:left w:val="none" w:sz="0" w:space="0" w:color="auto"/>
            <w:bottom w:val="none" w:sz="0" w:space="0" w:color="auto"/>
            <w:right w:val="none" w:sz="0" w:space="0" w:color="auto"/>
          </w:divBdr>
        </w:div>
        <w:div w:id="1691687870">
          <w:marLeft w:val="0"/>
          <w:marRight w:val="0"/>
          <w:marTop w:val="75"/>
          <w:marBottom w:val="75"/>
          <w:divBdr>
            <w:top w:val="none" w:sz="0" w:space="0" w:color="auto"/>
            <w:left w:val="none" w:sz="0" w:space="0" w:color="auto"/>
            <w:bottom w:val="none" w:sz="0" w:space="0" w:color="auto"/>
            <w:right w:val="none" w:sz="0" w:space="0" w:color="auto"/>
          </w:divBdr>
        </w:div>
        <w:div w:id="1716157390">
          <w:marLeft w:val="0"/>
          <w:marRight w:val="0"/>
          <w:marTop w:val="75"/>
          <w:marBottom w:val="75"/>
          <w:divBdr>
            <w:top w:val="none" w:sz="0" w:space="0" w:color="auto"/>
            <w:left w:val="none" w:sz="0" w:space="0" w:color="auto"/>
            <w:bottom w:val="none" w:sz="0" w:space="0" w:color="auto"/>
            <w:right w:val="none" w:sz="0" w:space="0" w:color="auto"/>
          </w:divBdr>
        </w:div>
        <w:div w:id="1869029435">
          <w:marLeft w:val="0"/>
          <w:marRight w:val="0"/>
          <w:marTop w:val="75"/>
          <w:marBottom w:val="75"/>
          <w:divBdr>
            <w:top w:val="none" w:sz="0" w:space="0" w:color="auto"/>
            <w:left w:val="none" w:sz="0" w:space="0" w:color="auto"/>
            <w:bottom w:val="none" w:sz="0" w:space="0" w:color="auto"/>
            <w:right w:val="none" w:sz="0" w:space="0" w:color="auto"/>
          </w:divBdr>
        </w:div>
      </w:divsChild>
    </w:div>
    <w:div w:id="1284537177">
      <w:bodyDiv w:val="1"/>
      <w:marLeft w:val="0"/>
      <w:marRight w:val="0"/>
      <w:marTop w:val="0"/>
      <w:marBottom w:val="0"/>
      <w:divBdr>
        <w:top w:val="none" w:sz="0" w:space="0" w:color="auto"/>
        <w:left w:val="none" w:sz="0" w:space="0" w:color="auto"/>
        <w:bottom w:val="none" w:sz="0" w:space="0" w:color="auto"/>
        <w:right w:val="none" w:sz="0" w:space="0" w:color="auto"/>
      </w:divBdr>
      <w:divsChild>
        <w:div w:id="654452754">
          <w:marLeft w:val="0"/>
          <w:marRight w:val="0"/>
          <w:marTop w:val="75"/>
          <w:marBottom w:val="75"/>
          <w:divBdr>
            <w:top w:val="none" w:sz="0" w:space="0" w:color="auto"/>
            <w:left w:val="none" w:sz="0" w:space="0" w:color="auto"/>
            <w:bottom w:val="none" w:sz="0" w:space="0" w:color="auto"/>
            <w:right w:val="none" w:sz="0" w:space="0" w:color="auto"/>
          </w:divBdr>
        </w:div>
        <w:div w:id="1100183559">
          <w:marLeft w:val="0"/>
          <w:marRight w:val="0"/>
          <w:marTop w:val="75"/>
          <w:marBottom w:val="75"/>
          <w:divBdr>
            <w:top w:val="none" w:sz="0" w:space="0" w:color="auto"/>
            <w:left w:val="none" w:sz="0" w:space="0" w:color="auto"/>
            <w:bottom w:val="none" w:sz="0" w:space="0" w:color="auto"/>
            <w:right w:val="none" w:sz="0" w:space="0" w:color="auto"/>
          </w:divBdr>
        </w:div>
        <w:div w:id="1199702458">
          <w:marLeft w:val="0"/>
          <w:marRight w:val="0"/>
          <w:marTop w:val="75"/>
          <w:marBottom w:val="75"/>
          <w:divBdr>
            <w:top w:val="none" w:sz="0" w:space="0" w:color="auto"/>
            <w:left w:val="none" w:sz="0" w:space="0" w:color="auto"/>
            <w:bottom w:val="none" w:sz="0" w:space="0" w:color="auto"/>
            <w:right w:val="none" w:sz="0" w:space="0" w:color="auto"/>
          </w:divBdr>
        </w:div>
        <w:div w:id="1325891369">
          <w:marLeft w:val="0"/>
          <w:marRight w:val="0"/>
          <w:marTop w:val="75"/>
          <w:marBottom w:val="75"/>
          <w:divBdr>
            <w:top w:val="none" w:sz="0" w:space="0" w:color="auto"/>
            <w:left w:val="none" w:sz="0" w:space="0" w:color="auto"/>
            <w:bottom w:val="none" w:sz="0" w:space="0" w:color="auto"/>
            <w:right w:val="none" w:sz="0" w:space="0" w:color="auto"/>
          </w:divBdr>
        </w:div>
        <w:div w:id="1464233568">
          <w:marLeft w:val="0"/>
          <w:marRight w:val="0"/>
          <w:marTop w:val="75"/>
          <w:marBottom w:val="75"/>
          <w:divBdr>
            <w:top w:val="none" w:sz="0" w:space="0" w:color="auto"/>
            <w:left w:val="none" w:sz="0" w:space="0" w:color="auto"/>
            <w:bottom w:val="none" w:sz="0" w:space="0" w:color="auto"/>
            <w:right w:val="none" w:sz="0" w:space="0" w:color="auto"/>
          </w:divBdr>
        </w:div>
        <w:div w:id="1859808649">
          <w:marLeft w:val="0"/>
          <w:marRight w:val="0"/>
          <w:marTop w:val="75"/>
          <w:marBottom w:val="75"/>
          <w:divBdr>
            <w:top w:val="none" w:sz="0" w:space="0" w:color="auto"/>
            <w:left w:val="none" w:sz="0" w:space="0" w:color="auto"/>
            <w:bottom w:val="none" w:sz="0" w:space="0" w:color="auto"/>
            <w:right w:val="none" w:sz="0" w:space="0" w:color="auto"/>
          </w:divBdr>
        </w:div>
        <w:div w:id="1913810788">
          <w:marLeft w:val="0"/>
          <w:marRight w:val="0"/>
          <w:marTop w:val="75"/>
          <w:marBottom w:val="75"/>
          <w:divBdr>
            <w:top w:val="none" w:sz="0" w:space="0" w:color="auto"/>
            <w:left w:val="none" w:sz="0" w:space="0" w:color="auto"/>
            <w:bottom w:val="none" w:sz="0" w:space="0" w:color="auto"/>
            <w:right w:val="none" w:sz="0" w:space="0" w:color="auto"/>
          </w:divBdr>
        </w:div>
      </w:divsChild>
    </w:div>
    <w:div w:id="1308510844">
      <w:bodyDiv w:val="1"/>
      <w:marLeft w:val="0"/>
      <w:marRight w:val="0"/>
      <w:marTop w:val="0"/>
      <w:marBottom w:val="0"/>
      <w:divBdr>
        <w:top w:val="none" w:sz="0" w:space="0" w:color="auto"/>
        <w:left w:val="none" w:sz="0" w:space="0" w:color="auto"/>
        <w:bottom w:val="none" w:sz="0" w:space="0" w:color="auto"/>
        <w:right w:val="none" w:sz="0" w:space="0" w:color="auto"/>
      </w:divBdr>
    </w:div>
    <w:div w:id="1351906790">
      <w:bodyDiv w:val="1"/>
      <w:marLeft w:val="0"/>
      <w:marRight w:val="0"/>
      <w:marTop w:val="0"/>
      <w:marBottom w:val="0"/>
      <w:divBdr>
        <w:top w:val="none" w:sz="0" w:space="0" w:color="auto"/>
        <w:left w:val="none" w:sz="0" w:space="0" w:color="auto"/>
        <w:bottom w:val="none" w:sz="0" w:space="0" w:color="auto"/>
        <w:right w:val="none" w:sz="0" w:space="0" w:color="auto"/>
      </w:divBdr>
    </w:div>
    <w:div w:id="1412238189">
      <w:bodyDiv w:val="1"/>
      <w:marLeft w:val="0"/>
      <w:marRight w:val="0"/>
      <w:marTop w:val="0"/>
      <w:marBottom w:val="0"/>
      <w:divBdr>
        <w:top w:val="none" w:sz="0" w:space="0" w:color="auto"/>
        <w:left w:val="none" w:sz="0" w:space="0" w:color="auto"/>
        <w:bottom w:val="none" w:sz="0" w:space="0" w:color="auto"/>
        <w:right w:val="none" w:sz="0" w:space="0" w:color="auto"/>
      </w:divBdr>
      <w:divsChild>
        <w:div w:id="515776359">
          <w:marLeft w:val="0"/>
          <w:marRight w:val="0"/>
          <w:marTop w:val="75"/>
          <w:marBottom w:val="75"/>
          <w:divBdr>
            <w:top w:val="none" w:sz="0" w:space="0" w:color="auto"/>
            <w:left w:val="none" w:sz="0" w:space="0" w:color="auto"/>
            <w:bottom w:val="none" w:sz="0" w:space="0" w:color="auto"/>
            <w:right w:val="none" w:sz="0" w:space="0" w:color="auto"/>
          </w:divBdr>
        </w:div>
        <w:div w:id="820125212">
          <w:marLeft w:val="0"/>
          <w:marRight w:val="0"/>
          <w:marTop w:val="75"/>
          <w:marBottom w:val="75"/>
          <w:divBdr>
            <w:top w:val="none" w:sz="0" w:space="0" w:color="auto"/>
            <w:left w:val="none" w:sz="0" w:space="0" w:color="auto"/>
            <w:bottom w:val="none" w:sz="0" w:space="0" w:color="auto"/>
            <w:right w:val="none" w:sz="0" w:space="0" w:color="auto"/>
          </w:divBdr>
        </w:div>
        <w:div w:id="830801449">
          <w:marLeft w:val="0"/>
          <w:marRight w:val="0"/>
          <w:marTop w:val="75"/>
          <w:marBottom w:val="75"/>
          <w:divBdr>
            <w:top w:val="none" w:sz="0" w:space="0" w:color="auto"/>
            <w:left w:val="none" w:sz="0" w:space="0" w:color="auto"/>
            <w:bottom w:val="none" w:sz="0" w:space="0" w:color="auto"/>
            <w:right w:val="none" w:sz="0" w:space="0" w:color="auto"/>
          </w:divBdr>
        </w:div>
        <w:div w:id="856848253">
          <w:marLeft w:val="0"/>
          <w:marRight w:val="0"/>
          <w:marTop w:val="75"/>
          <w:marBottom w:val="75"/>
          <w:divBdr>
            <w:top w:val="none" w:sz="0" w:space="0" w:color="auto"/>
            <w:left w:val="none" w:sz="0" w:space="0" w:color="auto"/>
            <w:bottom w:val="none" w:sz="0" w:space="0" w:color="auto"/>
            <w:right w:val="none" w:sz="0" w:space="0" w:color="auto"/>
          </w:divBdr>
        </w:div>
        <w:div w:id="925574101">
          <w:marLeft w:val="0"/>
          <w:marRight w:val="0"/>
          <w:marTop w:val="75"/>
          <w:marBottom w:val="75"/>
          <w:divBdr>
            <w:top w:val="none" w:sz="0" w:space="0" w:color="auto"/>
            <w:left w:val="none" w:sz="0" w:space="0" w:color="auto"/>
            <w:bottom w:val="none" w:sz="0" w:space="0" w:color="auto"/>
            <w:right w:val="none" w:sz="0" w:space="0" w:color="auto"/>
          </w:divBdr>
        </w:div>
        <w:div w:id="1098208434">
          <w:marLeft w:val="0"/>
          <w:marRight w:val="0"/>
          <w:marTop w:val="75"/>
          <w:marBottom w:val="75"/>
          <w:divBdr>
            <w:top w:val="none" w:sz="0" w:space="0" w:color="auto"/>
            <w:left w:val="none" w:sz="0" w:space="0" w:color="auto"/>
            <w:bottom w:val="none" w:sz="0" w:space="0" w:color="auto"/>
            <w:right w:val="none" w:sz="0" w:space="0" w:color="auto"/>
          </w:divBdr>
        </w:div>
        <w:div w:id="1127770781">
          <w:marLeft w:val="0"/>
          <w:marRight w:val="0"/>
          <w:marTop w:val="75"/>
          <w:marBottom w:val="75"/>
          <w:divBdr>
            <w:top w:val="none" w:sz="0" w:space="0" w:color="auto"/>
            <w:left w:val="none" w:sz="0" w:space="0" w:color="auto"/>
            <w:bottom w:val="none" w:sz="0" w:space="0" w:color="auto"/>
            <w:right w:val="none" w:sz="0" w:space="0" w:color="auto"/>
          </w:divBdr>
        </w:div>
        <w:div w:id="1500852789">
          <w:marLeft w:val="0"/>
          <w:marRight w:val="0"/>
          <w:marTop w:val="75"/>
          <w:marBottom w:val="75"/>
          <w:divBdr>
            <w:top w:val="none" w:sz="0" w:space="0" w:color="auto"/>
            <w:left w:val="none" w:sz="0" w:space="0" w:color="auto"/>
            <w:bottom w:val="none" w:sz="0" w:space="0" w:color="auto"/>
            <w:right w:val="none" w:sz="0" w:space="0" w:color="auto"/>
          </w:divBdr>
        </w:div>
        <w:div w:id="1590889388">
          <w:marLeft w:val="0"/>
          <w:marRight w:val="0"/>
          <w:marTop w:val="75"/>
          <w:marBottom w:val="75"/>
          <w:divBdr>
            <w:top w:val="none" w:sz="0" w:space="0" w:color="auto"/>
            <w:left w:val="none" w:sz="0" w:space="0" w:color="auto"/>
            <w:bottom w:val="none" w:sz="0" w:space="0" w:color="auto"/>
            <w:right w:val="none" w:sz="0" w:space="0" w:color="auto"/>
          </w:divBdr>
        </w:div>
        <w:div w:id="1842313759">
          <w:marLeft w:val="0"/>
          <w:marRight w:val="0"/>
          <w:marTop w:val="75"/>
          <w:marBottom w:val="75"/>
          <w:divBdr>
            <w:top w:val="none" w:sz="0" w:space="0" w:color="auto"/>
            <w:left w:val="none" w:sz="0" w:space="0" w:color="auto"/>
            <w:bottom w:val="none" w:sz="0" w:space="0" w:color="auto"/>
            <w:right w:val="none" w:sz="0" w:space="0" w:color="auto"/>
          </w:divBdr>
        </w:div>
      </w:divsChild>
    </w:div>
    <w:div w:id="1506941027">
      <w:bodyDiv w:val="1"/>
      <w:marLeft w:val="0"/>
      <w:marRight w:val="0"/>
      <w:marTop w:val="0"/>
      <w:marBottom w:val="0"/>
      <w:divBdr>
        <w:top w:val="none" w:sz="0" w:space="0" w:color="auto"/>
        <w:left w:val="none" w:sz="0" w:space="0" w:color="auto"/>
        <w:bottom w:val="none" w:sz="0" w:space="0" w:color="auto"/>
        <w:right w:val="none" w:sz="0" w:space="0" w:color="auto"/>
      </w:divBdr>
      <w:divsChild>
        <w:div w:id="38016045">
          <w:marLeft w:val="0"/>
          <w:marRight w:val="0"/>
          <w:marTop w:val="75"/>
          <w:marBottom w:val="75"/>
          <w:divBdr>
            <w:top w:val="none" w:sz="0" w:space="0" w:color="auto"/>
            <w:left w:val="none" w:sz="0" w:space="0" w:color="auto"/>
            <w:bottom w:val="none" w:sz="0" w:space="0" w:color="auto"/>
            <w:right w:val="none" w:sz="0" w:space="0" w:color="auto"/>
          </w:divBdr>
        </w:div>
        <w:div w:id="101802053">
          <w:marLeft w:val="0"/>
          <w:marRight w:val="0"/>
          <w:marTop w:val="75"/>
          <w:marBottom w:val="75"/>
          <w:divBdr>
            <w:top w:val="none" w:sz="0" w:space="0" w:color="auto"/>
            <w:left w:val="none" w:sz="0" w:space="0" w:color="auto"/>
            <w:bottom w:val="none" w:sz="0" w:space="0" w:color="auto"/>
            <w:right w:val="none" w:sz="0" w:space="0" w:color="auto"/>
          </w:divBdr>
        </w:div>
        <w:div w:id="180513046">
          <w:marLeft w:val="0"/>
          <w:marRight w:val="0"/>
          <w:marTop w:val="75"/>
          <w:marBottom w:val="75"/>
          <w:divBdr>
            <w:top w:val="none" w:sz="0" w:space="0" w:color="auto"/>
            <w:left w:val="none" w:sz="0" w:space="0" w:color="auto"/>
            <w:bottom w:val="none" w:sz="0" w:space="0" w:color="auto"/>
            <w:right w:val="none" w:sz="0" w:space="0" w:color="auto"/>
          </w:divBdr>
        </w:div>
        <w:div w:id="214238264">
          <w:marLeft w:val="0"/>
          <w:marRight w:val="0"/>
          <w:marTop w:val="75"/>
          <w:marBottom w:val="75"/>
          <w:divBdr>
            <w:top w:val="none" w:sz="0" w:space="0" w:color="auto"/>
            <w:left w:val="none" w:sz="0" w:space="0" w:color="auto"/>
            <w:bottom w:val="none" w:sz="0" w:space="0" w:color="auto"/>
            <w:right w:val="none" w:sz="0" w:space="0" w:color="auto"/>
          </w:divBdr>
        </w:div>
        <w:div w:id="333805459">
          <w:marLeft w:val="0"/>
          <w:marRight w:val="0"/>
          <w:marTop w:val="75"/>
          <w:marBottom w:val="75"/>
          <w:divBdr>
            <w:top w:val="none" w:sz="0" w:space="0" w:color="auto"/>
            <w:left w:val="none" w:sz="0" w:space="0" w:color="auto"/>
            <w:bottom w:val="none" w:sz="0" w:space="0" w:color="auto"/>
            <w:right w:val="none" w:sz="0" w:space="0" w:color="auto"/>
          </w:divBdr>
        </w:div>
        <w:div w:id="848061512">
          <w:marLeft w:val="0"/>
          <w:marRight w:val="0"/>
          <w:marTop w:val="75"/>
          <w:marBottom w:val="75"/>
          <w:divBdr>
            <w:top w:val="none" w:sz="0" w:space="0" w:color="auto"/>
            <w:left w:val="none" w:sz="0" w:space="0" w:color="auto"/>
            <w:bottom w:val="none" w:sz="0" w:space="0" w:color="auto"/>
            <w:right w:val="none" w:sz="0" w:space="0" w:color="auto"/>
          </w:divBdr>
        </w:div>
        <w:div w:id="1726173083">
          <w:marLeft w:val="0"/>
          <w:marRight w:val="0"/>
          <w:marTop w:val="75"/>
          <w:marBottom w:val="75"/>
          <w:divBdr>
            <w:top w:val="none" w:sz="0" w:space="0" w:color="auto"/>
            <w:left w:val="none" w:sz="0" w:space="0" w:color="auto"/>
            <w:bottom w:val="none" w:sz="0" w:space="0" w:color="auto"/>
            <w:right w:val="none" w:sz="0" w:space="0" w:color="auto"/>
          </w:divBdr>
        </w:div>
        <w:div w:id="1792506992">
          <w:marLeft w:val="0"/>
          <w:marRight w:val="0"/>
          <w:marTop w:val="75"/>
          <w:marBottom w:val="75"/>
          <w:divBdr>
            <w:top w:val="none" w:sz="0" w:space="0" w:color="auto"/>
            <w:left w:val="none" w:sz="0" w:space="0" w:color="auto"/>
            <w:bottom w:val="none" w:sz="0" w:space="0" w:color="auto"/>
            <w:right w:val="none" w:sz="0" w:space="0" w:color="auto"/>
          </w:divBdr>
        </w:div>
        <w:div w:id="2036077314">
          <w:marLeft w:val="0"/>
          <w:marRight w:val="0"/>
          <w:marTop w:val="75"/>
          <w:marBottom w:val="75"/>
          <w:divBdr>
            <w:top w:val="none" w:sz="0" w:space="0" w:color="auto"/>
            <w:left w:val="none" w:sz="0" w:space="0" w:color="auto"/>
            <w:bottom w:val="none" w:sz="0" w:space="0" w:color="auto"/>
            <w:right w:val="none" w:sz="0" w:space="0" w:color="auto"/>
          </w:divBdr>
        </w:div>
      </w:divsChild>
    </w:div>
    <w:div w:id="1543057087">
      <w:bodyDiv w:val="1"/>
      <w:marLeft w:val="0"/>
      <w:marRight w:val="0"/>
      <w:marTop w:val="0"/>
      <w:marBottom w:val="0"/>
      <w:divBdr>
        <w:top w:val="none" w:sz="0" w:space="0" w:color="auto"/>
        <w:left w:val="none" w:sz="0" w:space="0" w:color="auto"/>
        <w:bottom w:val="none" w:sz="0" w:space="0" w:color="auto"/>
        <w:right w:val="none" w:sz="0" w:space="0" w:color="auto"/>
      </w:divBdr>
    </w:div>
    <w:div w:id="1551067607">
      <w:bodyDiv w:val="1"/>
      <w:marLeft w:val="0"/>
      <w:marRight w:val="0"/>
      <w:marTop w:val="0"/>
      <w:marBottom w:val="0"/>
      <w:divBdr>
        <w:top w:val="none" w:sz="0" w:space="0" w:color="auto"/>
        <w:left w:val="none" w:sz="0" w:space="0" w:color="auto"/>
        <w:bottom w:val="none" w:sz="0" w:space="0" w:color="auto"/>
        <w:right w:val="none" w:sz="0" w:space="0" w:color="auto"/>
      </w:divBdr>
    </w:div>
    <w:div w:id="1559172654">
      <w:bodyDiv w:val="1"/>
      <w:marLeft w:val="0"/>
      <w:marRight w:val="0"/>
      <w:marTop w:val="0"/>
      <w:marBottom w:val="0"/>
      <w:divBdr>
        <w:top w:val="none" w:sz="0" w:space="0" w:color="auto"/>
        <w:left w:val="none" w:sz="0" w:space="0" w:color="auto"/>
        <w:bottom w:val="none" w:sz="0" w:space="0" w:color="auto"/>
        <w:right w:val="none" w:sz="0" w:space="0" w:color="auto"/>
      </w:divBdr>
    </w:div>
    <w:div w:id="1577588640">
      <w:bodyDiv w:val="1"/>
      <w:marLeft w:val="0"/>
      <w:marRight w:val="0"/>
      <w:marTop w:val="0"/>
      <w:marBottom w:val="0"/>
      <w:divBdr>
        <w:top w:val="none" w:sz="0" w:space="0" w:color="auto"/>
        <w:left w:val="none" w:sz="0" w:space="0" w:color="auto"/>
        <w:bottom w:val="none" w:sz="0" w:space="0" w:color="auto"/>
        <w:right w:val="none" w:sz="0" w:space="0" w:color="auto"/>
      </w:divBdr>
    </w:div>
    <w:div w:id="1642728497">
      <w:bodyDiv w:val="1"/>
      <w:marLeft w:val="0"/>
      <w:marRight w:val="0"/>
      <w:marTop w:val="0"/>
      <w:marBottom w:val="0"/>
      <w:divBdr>
        <w:top w:val="none" w:sz="0" w:space="0" w:color="auto"/>
        <w:left w:val="none" w:sz="0" w:space="0" w:color="auto"/>
        <w:bottom w:val="none" w:sz="0" w:space="0" w:color="auto"/>
        <w:right w:val="none" w:sz="0" w:space="0" w:color="auto"/>
      </w:divBdr>
      <w:divsChild>
        <w:div w:id="173035016">
          <w:marLeft w:val="0"/>
          <w:marRight w:val="0"/>
          <w:marTop w:val="75"/>
          <w:marBottom w:val="75"/>
          <w:divBdr>
            <w:top w:val="none" w:sz="0" w:space="0" w:color="auto"/>
            <w:left w:val="none" w:sz="0" w:space="0" w:color="auto"/>
            <w:bottom w:val="none" w:sz="0" w:space="0" w:color="auto"/>
            <w:right w:val="none" w:sz="0" w:space="0" w:color="auto"/>
          </w:divBdr>
        </w:div>
        <w:div w:id="268509192">
          <w:marLeft w:val="0"/>
          <w:marRight w:val="0"/>
          <w:marTop w:val="75"/>
          <w:marBottom w:val="75"/>
          <w:divBdr>
            <w:top w:val="none" w:sz="0" w:space="0" w:color="auto"/>
            <w:left w:val="none" w:sz="0" w:space="0" w:color="auto"/>
            <w:bottom w:val="none" w:sz="0" w:space="0" w:color="auto"/>
            <w:right w:val="none" w:sz="0" w:space="0" w:color="auto"/>
          </w:divBdr>
        </w:div>
        <w:div w:id="283849710">
          <w:marLeft w:val="0"/>
          <w:marRight w:val="0"/>
          <w:marTop w:val="75"/>
          <w:marBottom w:val="75"/>
          <w:divBdr>
            <w:top w:val="none" w:sz="0" w:space="0" w:color="auto"/>
            <w:left w:val="none" w:sz="0" w:space="0" w:color="auto"/>
            <w:bottom w:val="none" w:sz="0" w:space="0" w:color="auto"/>
            <w:right w:val="none" w:sz="0" w:space="0" w:color="auto"/>
          </w:divBdr>
        </w:div>
        <w:div w:id="384764494">
          <w:marLeft w:val="0"/>
          <w:marRight w:val="0"/>
          <w:marTop w:val="75"/>
          <w:marBottom w:val="75"/>
          <w:divBdr>
            <w:top w:val="none" w:sz="0" w:space="0" w:color="auto"/>
            <w:left w:val="none" w:sz="0" w:space="0" w:color="auto"/>
            <w:bottom w:val="none" w:sz="0" w:space="0" w:color="auto"/>
            <w:right w:val="none" w:sz="0" w:space="0" w:color="auto"/>
          </w:divBdr>
        </w:div>
        <w:div w:id="764157230">
          <w:marLeft w:val="0"/>
          <w:marRight w:val="0"/>
          <w:marTop w:val="75"/>
          <w:marBottom w:val="75"/>
          <w:divBdr>
            <w:top w:val="none" w:sz="0" w:space="0" w:color="auto"/>
            <w:left w:val="none" w:sz="0" w:space="0" w:color="auto"/>
            <w:bottom w:val="none" w:sz="0" w:space="0" w:color="auto"/>
            <w:right w:val="none" w:sz="0" w:space="0" w:color="auto"/>
          </w:divBdr>
        </w:div>
        <w:div w:id="1123157096">
          <w:marLeft w:val="0"/>
          <w:marRight w:val="0"/>
          <w:marTop w:val="75"/>
          <w:marBottom w:val="75"/>
          <w:divBdr>
            <w:top w:val="none" w:sz="0" w:space="0" w:color="auto"/>
            <w:left w:val="none" w:sz="0" w:space="0" w:color="auto"/>
            <w:bottom w:val="none" w:sz="0" w:space="0" w:color="auto"/>
            <w:right w:val="none" w:sz="0" w:space="0" w:color="auto"/>
          </w:divBdr>
        </w:div>
        <w:div w:id="1659571071">
          <w:marLeft w:val="0"/>
          <w:marRight w:val="0"/>
          <w:marTop w:val="75"/>
          <w:marBottom w:val="75"/>
          <w:divBdr>
            <w:top w:val="none" w:sz="0" w:space="0" w:color="auto"/>
            <w:left w:val="none" w:sz="0" w:space="0" w:color="auto"/>
            <w:bottom w:val="none" w:sz="0" w:space="0" w:color="auto"/>
            <w:right w:val="none" w:sz="0" w:space="0" w:color="auto"/>
          </w:divBdr>
        </w:div>
      </w:divsChild>
    </w:div>
    <w:div w:id="1717001390">
      <w:bodyDiv w:val="1"/>
      <w:marLeft w:val="0"/>
      <w:marRight w:val="0"/>
      <w:marTop w:val="0"/>
      <w:marBottom w:val="0"/>
      <w:divBdr>
        <w:top w:val="none" w:sz="0" w:space="0" w:color="auto"/>
        <w:left w:val="none" w:sz="0" w:space="0" w:color="auto"/>
        <w:bottom w:val="none" w:sz="0" w:space="0" w:color="auto"/>
        <w:right w:val="none" w:sz="0" w:space="0" w:color="auto"/>
      </w:divBdr>
    </w:div>
    <w:div w:id="1744839098">
      <w:bodyDiv w:val="1"/>
      <w:marLeft w:val="0"/>
      <w:marRight w:val="0"/>
      <w:marTop w:val="0"/>
      <w:marBottom w:val="0"/>
      <w:divBdr>
        <w:top w:val="none" w:sz="0" w:space="0" w:color="auto"/>
        <w:left w:val="none" w:sz="0" w:space="0" w:color="auto"/>
        <w:bottom w:val="none" w:sz="0" w:space="0" w:color="auto"/>
        <w:right w:val="none" w:sz="0" w:space="0" w:color="auto"/>
      </w:divBdr>
    </w:div>
    <w:div w:id="1753048089">
      <w:bodyDiv w:val="1"/>
      <w:marLeft w:val="0"/>
      <w:marRight w:val="0"/>
      <w:marTop w:val="0"/>
      <w:marBottom w:val="0"/>
      <w:divBdr>
        <w:top w:val="none" w:sz="0" w:space="0" w:color="auto"/>
        <w:left w:val="none" w:sz="0" w:space="0" w:color="auto"/>
        <w:bottom w:val="none" w:sz="0" w:space="0" w:color="auto"/>
        <w:right w:val="none" w:sz="0" w:space="0" w:color="auto"/>
      </w:divBdr>
      <w:divsChild>
        <w:div w:id="429812346">
          <w:marLeft w:val="0"/>
          <w:marRight w:val="0"/>
          <w:marTop w:val="75"/>
          <w:marBottom w:val="75"/>
          <w:divBdr>
            <w:top w:val="none" w:sz="0" w:space="0" w:color="auto"/>
            <w:left w:val="none" w:sz="0" w:space="0" w:color="auto"/>
            <w:bottom w:val="none" w:sz="0" w:space="0" w:color="auto"/>
            <w:right w:val="none" w:sz="0" w:space="0" w:color="auto"/>
          </w:divBdr>
        </w:div>
        <w:div w:id="607271977">
          <w:marLeft w:val="0"/>
          <w:marRight w:val="0"/>
          <w:marTop w:val="75"/>
          <w:marBottom w:val="75"/>
          <w:divBdr>
            <w:top w:val="none" w:sz="0" w:space="0" w:color="auto"/>
            <w:left w:val="none" w:sz="0" w:space="0" w:color="auto"/>
            <w:bottom w:val="none" w:sz="0" w:space="0" w:color="auto"/>
            <w:right w:val="none" w:sz="0" w:space="0" w:color="auto"/>
          </w:divBdr>
        </w:div>
        <w:div w:id="987393224">
          <w:marLeft w:val="0"/>
          <w:marRight w:val="0"/>
          <w:marTop w:val="75"/>
          <w:marBottom w:val="75"/>
          <w:divBdr>
            <w:top w:val="none" w:sz="0" w:space="0" w:color="auto"/>
            <w:left w:val="none" w:sz="0" w:space="0" w:color="auto"/>
            <w:bottom w:val="none" w:sz="0" w:space="0" w:color="auto"/>
            <w:right w:val="none" w:sz="0" w:space="0" w:color="auto"/>
          </w:divBdr>
        </w:div>
        <w:div w:id="1333336287">
          <w:marLeft w:val="0"/>
          <w:marRight w:val="0"/>
          <w:marTop w:val="75"/>
          <w:marBottom w:val="75"/>
          <w:divBdr>
            <w:top w:val="none" w:sz="0" w:space="0" w:color="auto"/>
            <w:left w:val="none" w:sz="0" w:space="0" w:color="auto"/>
            <w:bottom w:val="none" w:sz="0" w:space="0" w:color="auto"/>
            <w:right w:val="none" w:sz="0" w:space="0" w:color="auto"/>
          </w:divBdr>
        </w:div>
        <w:div w:id="1597202390">
          <w:marLeft w:val="0"/>
          <w:marRight w:val="0"/>
          <w:marTop w:val="75"/>
          <w:marBottom w:val="75"/>
          <w:divBdr>
            <w:top w:val="none" w:sz="0" w:space="0" w:color="auto"/>
            <w:left w:val="none" w:sz="0" w:space="0" w:color="auto"/>
            <w:bottom w:val="none" w:sz="0" w:space="0" w:color="auto"/>
            <w:right w:val="none" w:sz="0" w:space="0" w:color="auto"/>
          </w:divBdr>
        </w:div>
        <w:div w:id="2130656933">
          <w:marLeft w:val="0"/>
          <w:marRight w:val="0"/>
          <w:marTop w:val="75"/>
          <w:marBottom w:val="75"/>
          <w:divBdr>
            <w:top w:val="none" w:sz="0" w:space="0" w:color="auto"/>
            <w:left w:val="none" w:sz="0" w:space="0" w:color="auto"/>
            <w:bottom w:val="none" w:sz="0" w:space="0" w:color="auto"/>
            <w:right w:val="none" w:sz="0" w:space="0" w:color="auto"/>
          </w:divBdr>
        </w:div>
      </w:divsChild>
    </w:div>
    <w:div w:id="1865944440">
      <w:bodyDiv w:val="1"/>
      <w:marLeft w:val="0"/>
      <w:marRight w:val="0"/>
      <w:marTop w:val="0"/>
      <w:marBottom w:val="0"/>
      <w:divBdr>
        <w:top w:val="none" w:sz="0" w:space="0" w:color="auto"/>
        <w:left w:val="none" w:sz="0" w:space="0" w:color="auto"/>
        <w:bottom w:val="none" w:sz="0" w:space="0" w:color="auto"/>
        <w:right w:val="none" w:sz="0" w:space="0" w:color="auto"/>
      </w:divBdr>
    </w:div>
    <w:div w:id="1911226992">
      <w:bodyDiv w:val="1"/>
      <w:marLeft w:val="0"/>
      <w:marRight w:val="0"/>
      <w:marTop w:val="0"/>
      <w:marBottom w:val="0"/>
      <w:divBdr>
        <w:top w:val="none" w:sz="0" w:space="0" w:color="auto"/>
        <w:left w:val="none" w:sz="0" w:space="0" w:color="auto"/>
        <w:bottom w:val="none" w:sz="0" w:space="0" w:color="auto"/>
        <w:right w:val="none" w:sz="0" w:space="0" w:color="auto"/>
      </w:divBdr>
    </w:div>
    <w:div w:id="1926723025">
      <w:bodyDiv w:val="1"/>
      <w:marLeft w:val="0"/>
      <w:marRight w:val="0"/>
      <w:marTop w:val="0"/>
      <w:marBottom w:val="0"/>
      <w:divBdr>
        <w:top w:val="none" w:sz="0" w:space="0" w:color="auto"/>
        <w:left w:val="none" w:sz="0" w:space="0" w:color="auto"/>
        <w:bottom w:val="none" w:sz="0" w:space="0" w:color="auto"/>
        <w:right w:val="none" w:sz="0" w:space="0" w:color="auto"/>
      </w:divBdr>
      <w:divsChild>
        <w:div w:id="114176988">
          <w:marLeft w:val="0"/>
          <w:marRight w:val="0"/>
          <w:marTop w:val="75"/>
          <w:marBottom w:val="75"/>
          <w:divBdr>
            <w:top w:val="none" w:sz="0" w:space="0" w:color="auto"/>
            <w:left w:val="none" w:sz="0" w:space="0" w:color="auto"/>
            <w:bottom w:val="none" w:sz="0" w:space="0" w:color="auto"/>
            <w:right w:val="none" w:sz="0" w:space="0" w:color="auto"/>
          </w:divBdr>
        </w:div>
        <w:div w:id="414328287">
          <w:marLeft w:val="0"/>
          <w:marRight w:val="0"/>
          <w:marTop w:val="75"/>
          <w:marBottom w:val="75"/>
          <w:divBdr>
            <w:top w:val="none" w:sz="0" w:space="0" w:color="auto"/>
            <w:left w:val="none" w:sz="0" w:space="0" w:color="auto"/>
            <w:bottom w:val="none" w:sz="0" w:space="0" w:color="auto"/>
            <w:right w:val="none" w:sz="0" w:space="0" w:color="auto"/>
          </w:divBdr>
        </w:div>
        <w:div w:id="894389775">
          <w:marLeft w:val="0"/>
          <w:marRight w:val="0"/>
          <w:marTop w:val="75"/>
          <w:marBottom w:val="75"/>
          <w:divBdr>
            <w:top w:val="none" w:sz="0" w:space="0" w:color="auto"/>
            <w:left w:val="none" w:sz="0" w:space="0" w:color="auto"/>
            <w:bottom w:val="none" w:sz="0" w:space="0" w:color="auto"/>
            <w:right w:val="none" w:sz="0" w:space="0" w:color="auto"/>
          </w:divBdr>
        </w:div>
        <w:div w:id="898202110">
          <w:marLeft w:val="0"/>
          <w:marRight w:val="0"/>
          <w:marTop w:val="75"/>
          <w:marBottom w:val="75"/>
          <w:divBdr>
            <w:top w:val="none" w:sz="0" w:space="0" w:color="auto"/>
            <w:left w:val="none" w:sz="0" w:space="0" w:color="auto"/>
            <w:bottom w:val="none" w:sz="0" w:space="0" w:color="auto"/>
            <w:right w:val="none" w:sz="0" w:space="0" w:color="auto"/>
          </w:divBdr>
        </w:div>
        <w:div w:id="900947981">
          <w:marLeft w:val="0"/>
          <w:marRight w:val="0"/>
          <w:marTop w:val="75"/>
          <w:marBottom w:val="75"/>
          <w:divBdr>
            <w:top w:val="none" w:sz="0" w:space="0" w:color="auto"/>
            <w:left w:val="none" w:sz="0" w:space="0" w:color="auto"/>
            <w:bottom w:val="none" w:sz="0" w:space="0" w:color="auto"/>
            <w:right w:val="none" w:sz="0" w:space="0" w:color="auto"/>
          </w:divBdr>
        </w:div>
        <w:div w:id="1070930926">
          <w:marLeft w:val="0"/>
          <w:marRight w:val="0"/>
          <w:marTop w:val="75"/>
          <w:marBottom w:val="75"/>
          <w:divBdr>
            <w:top w:val="none" w:sz="0" w:space="0" w:color="auto"/>
            <w:left w:val="none" w:sz="0" w:space="0" w:color="auto"/>
            <w:bottom w:val="none" w:sz="0" w:space="0" w:color="auto"/>
            <w:right w:val="none" w:sz="0" w:space="0" w:color="auto"/>
          </w:divBdr>
        </w:div>
        <w:div w:id="1625309128">
          <w:marLeft w:val="0"/>
          <w:marRight w:val="0"/>
          <w:marTop w:val="75"/>
          <w:marBottom w:val="75"/>
          <w:divBdr>
            <w:top w:val="none" w:sz="0" w:space="0" w:color="auto"/>
            <w:left w:val="none" w:sz="0" w:space="0" w:color="auto"/>
            <w:bottom w:val="none" w:sz="0" w:space="0" w:color="auto"/>
            <w:right w:val="none" w:sz="0" w:space="0" w:color="auto"/>
          </w:divBdr>
        </w:div>
        <w:div w:id="1882591850">
          <w:marLeft w:val="0"/>
          <w:marRight w:val="0"/>
          <w:marTop w:val="75"/>
          <w:marBottom w:val="75"/>
          <w:divBdr>
            <w:top w:val="none" w:sz="0" w:space="0" w:color="auto"/>
            <w:left w:val="none" w:sz="0" w:space="0" w:color="auto"/>
            <w:bottom w:val="none" w:sz="0" w:space="0" w:color="auto"/>
            <w:right w:val="none" w:sz="0" w:space="0" w:color="auto"/>
          </w:divBdr>
        </w:div>
        <w:div w:id="1900942037">
          <w:marLeft w:val="0"/>
          <w:marRight w:val="0"/>
          <w:marTop w:val="75"/>
          <w:marBottom w:val="75"/>
          <w:divBdr>
            <w:top w:val="none" w:sz="0" w:space="0" w:color="auto"/>
            <w:left w:val="none" w:sz="0" w:space="0" w:color="auto"/>
            <w:bottom w:val="none" w:sz="0" w:space="0" w:color="auto"/>
            <w:right w:val="none" w:sz="0" w:space="0" w:color="auto"/>
          </w:divBdr>
        </w:div>
        <w:div w:id="2011175784">
          <w:marLeft w:val="0"/>
          <w:marRight w:val="0"/>
          <w:marTop w:val="75"/>
          <w:marBottom w:val="75"/>
          <w:divBdr>
            <w:top w:val="none" w:sz="0" w:space="0" w:color="auto"/>
            <w:left w:val="none" w:sz="0" w:space="0" w:color="auto"/>
            <w:bottom w:val="none" w:sz="0" w:space="0" w:color="auto"/>
            <w:right w:val="none" w:sz="0" w:space="0" w:color="auto"/>
          </w:divBdr>
        </w:div>
      </w:divsChild>
    </w:div>
    <w:div w:id="1939822728">
      <w:bodyDiv w:val="1"/>
      <w:marLeft w:val="0"/>
      <w:marRight w:val="0"/>
      <w:marTop w:val="0"/>
      <w:marBottom w:val="0"/>
      <w:divBdr>
        <w:top w:val="none" w:sz="0" w:space="0" w:color="auto"/>
        <w:left w:val="none" w:sz="0" w:space="0" w:color="auto"/>
        <w:bottom w:val="none" w:sz="0" w:space="0" w:color="auto"/>
        <w:right w:val="none" w:sz="0" w:space="0" w:color="auto"/>
      </w:divBdr>
    </w:div>
    <w:div w:id="1943760844">
      <w:bodyDiv w:val="1"/>
      <w:marLeft w:val="0"/>
      <w:marRight w:val="0"/>
      <w:marTop w:val="0"/>
      <w:marBottom w:val="0"/>
      <w:divBdr>
        <w:top w:val="none" w:sz="0" w:space="0" w:color="auto"/>
        <w:left w:val="none" w:sz="0" w:space="0" w:color="auto"/>
        <w:bottom w:val="none" w:sz="0" w:space="0" w:color="auto"/>
        <w:right w:val="none" w:sz="0" w:space="0" w:color="auto"/>
      </w:divBdr>
      <w:divsChild>
        <w:div w:id="3561533">
          <w:marLeft w:val="0"/>
          <w:marRight w:val="0"/>
          <w:marTop w:val="75"/>
          <w:marBottom w:val="75"/>
          <w:divBdr>
            <w:top w:val="none" w:sz="0" w:space="0" w:color="auto"/>
            <w:left w:val="none" w:sz="0" w:space="0" w:color="auto"/>
            <w:bottom w:val="none" w:sz="0" w:space="0" w:color="auto"/>
            <w:right w:val="none" w:sz="0" w:space="0" w:color="auto"/>
          </w:divBdr>
        </w:div>
        <w:div w:id="167913808">
          <w:marLeft w:val="0"/>
          <w:marRight w:val="0"/>
          <w:marTop w:val="75"/>
          <w:marBottom w:val="75"/>
          <w:divBdr>
            <w:top w:val="none" w:sz="0" w:space="0" w:color="auto"/>
            <w:left w:val="none" w:sz="0" w:space="0" w:color="auto"/>
            <w:bottom w:val="none" w:sz="0" w:space="0" w:color="auto"/>
            <w:right w:val="none" w:sz="0" w:space="0" w:color="auto"/>
          </w:divBdr>
        </w:div>
        <w:div w:id="403458075">
          <w:marLeft w:val="0"/>
          <w:marRight w:val="0"/>
          <w:marTop w:val="75"/>
          <w:marBottom w:val="75"/>
          <w:divBdr>
            <w:top w:val="none" w:sz="0" w:space="0" w:color="auto"/>
            <w:left w:val="none" w:sz="0" w:space="0" w:color="auto"/>
            <w:bottom w:val="none" w:sz="0" w:space="0" w:color="auto"/>
            <w:right w:val="none" w:sz="0" w:space="0" w:color="auto"/>
          </w:divBdr>
        </w:div>
        <w:div w:id="588545148">
          <w:marLeft w:val="0"/>
          <w:marRight w:val="0"/>
          <w:marTop w:val="75"/>
          <w:marBottom w:val="75"/>
          <w:divBdr>
            <w:top w:val="none" w:sz="0" w:space="0" w:color="auto"/>
            <w:left w:val="none" w:sz="0" w:space="0" w:color="auto"/>
            <w:bottom w:val="none" w:sz="0" w:space="0" w:color="auto"/>
            <w:right w:val="none" w:sz="0" w:space="0" w:color="auto"/>
          </w:divBdr>
        </w:div>
        <w:div w:id="1026911666">
          <w:marLeft w:val="0"/>
          <w:marRight w:val="0"/>
          <w:marTop w:val="75"/>
          <w:marBottom w:val="75"/>
          <w:divBdr>
            <w:top w:val="none" w:sz="0" w:space="0" w:color="auto"/>
            <w:left w:val="none" w:sz="0" w:space="0" w:color="auto"/>
            <w:bottom w:val="none" w:sz="0" w:space="0" w:color="auto"/>
            <w:right w:val="none" w:sz="0" w:space="0" w:color="auto"/>
          </w:divBdr>
        </w:div>
        <w:div w:id="1323587345">
          <w:marLeft w:val="0"/>
          <w:marRight w:val="0"/>
          <w:marTop w:val="75"/>
          <w:marBottom w:val="75"/>
          <w:divBdr>
            <w:top w:val="none" w:sz="0" w:space="0" w:color="auto"/>
            <w:left w:val="none" w:sz="0" w:space="0" w:color="auto"/>
            <w:bottom w:val="none" w:sz="0" w:space="0" w:color="auto"/>
            <w:right w:val="none" w:sz="0" w:space="0" w:color="auto"/>
          </w:divBdr>
        </w:div>
        <w:div w:id="1418593751">
          <w:marLeft w:val="0"/>
          <w:marRight w:val="0"/>
          <w:marTop w:val="75"/>
          <w:marBottom w:val="75"/>
          <w:divBdr>
            <w:top w:val="none" w:sz="0" w:space="0" w:color="auto"/>
            <w:left w:val="none" w:sz="0" w:space="0" w:color="auto"/>
            <w:bottom w:val="none" w:sz="0" w:space="0" w:color="auto"/>
            <w:right w:val="none" w:sz="0" w:space="0" w:color="auto"/>
          </w:divBdr>
        </w:div>
        <w:div w:id="1472401406">
          <w:marLeft w:val="0"/>
          <w:marRight w:val="0"/>
          <w:marTop w:val="75"/>
          <w:marBottom w:val="75"/>
          <w:divBdr>
            <w:top w:val="none" w:sz="0" w:space="0" w:color="auto"/>
            <w:left w:val="none" w:sz="0" w:space="0" w:color="auto"/>
            <w:bottom w:val="none" w:sz="0" w:space="0" w:color="auto"/>
            <w:right w:val="none" w:sz="0" w:space="0" w:color="auto"/>
          </w:divBdr>
        </w:div>
        <w:div w:id="1536238321">
          <w:marLeft w:val="0"/>
          <w:marRight w:val="0"/>
          <w:marTop w:val="75"/>
          <w:marBottom w:val="75"/>
          <w:divBdr>
            <w:top w:val="none" w:sz="0" w:space="0" w:color="auto"/>
            <w:left w:val="none" w:sz="0" w:space="0" w:color="auto"/>
            <w:bottom w:val="none" w:sz="0" w:space="0" w:color="auto"/>
            <w:right w:val="none" w:sz="0" w:space="0" w:color="auto"/>
          </w:divBdr>
        </w:div>
        <w:div w:id="1689601790">
          <w:marLeft w:val="0"/>
          <w:marRight w:val="0"/>
          <w:marTop w:val="75"/>
          <w:marBottom w:val="75"/>
          <w:divBdr>
            <w:top w:val="none" w:sz="0" w:space="0" w:color="auto"/>
            <w:left w:val="none" w:sz="0" w:space="0" w:color="auto"/>
            <w:bottom w:val="none" w:sz="0" w:space="0" w:color="auto"/>
            <w:right w:val="none" w:sz="0" w:space="0" w:color="auto"/>
          </w:divBdr>
        </w:div>
      </w:divsChild>
    </w:div>
    <w:div w:id="1956935848">
      <w:bodyDiv w:val="1"/>
      <w:marLeft w:val="0"/>
      <w:marRight w:val="0"/>
      <w:marTop w:val="0"/>
      <w:marBottom w:val="0"/>
      <w:divBdr>
        <w:top w:val="none" w:sz="0" w:space="0" w:color="auto"/>
        <w:left w:val="none" w:sz="0" w:space="0" w:color="auto"/>
        <w:bottom w:val="none" w:sz="0" w:space="0" w:color="auto"/>
        <w:right w:val="none" w:sz="0" w:space="0" w:color="auto"/>
      </w:divBdr>
      <w:divsChild>
        <w:div w:id="1904754">
          <w:marLeft w:val="0"/>
          <w:marRight w:val="0"/>
          <w:marTop w:val="75"/>
          <w:marBottom w:val="75"/>
          <w:divBdr>
            <w:top w:val="none" w:sz="0" w:space="0" w:color="auto"/>
            <w:left w:val="none" w:sz="0" w:space="0" w:color="auto"/>
            <w:bottom w:val="none" w:sz="0" w:space="0" w:color="auto"/>
            <w:right w:val="none" w:sz="0" w:space="0" w:color="auto"/>
          </w:divBdr>
        </w:div>
        <w:div w:id="192888502">
          <w:marLeft w:val="0"/>
          <w:marRight w:val="0"/>
          <w:marTop w:val="75"/>
          <w:marBottom w:val="75"/>
          <w:divBdr>
            <w:top w:val="none" w:sz="0" w:space="0" w:color="auto"/>
            <w:left w:val="none" w:sz="0" w:space="0" w:color="auto"/>
            <w:bottom w:val="none" w:sz="0" w:space="0" w:color="auto"/>
            <w:right w:val="none" w:sz="0" w:space="0" w:color="auto"/>
          </w:divBdr>
        </w:div>
        <w:div w:id="194390416">
          <w:marLeft w:val="0"/>
          <w:marRight w:val="0"/>
          <w:marTop w:val="75"/>
          <w:marBottom w:val="75"/>
          <w:divBdr>
            <w:top w:val="none" w:sz="0" w:space="0" w:color="auto"/>
            <w:left w:val="none" w:sz="0" w:space="0" w:color="auto"/>
            <w:bottom w:val="none" w:sz="0" w:space="0" w:color="auto"/>
            <w:right w:val="none" w:sz="0" w:space="0" w:color="auto"/>
          </w:divBdr>
        </w:div>
        <w:div w:id="514001132">
          <w:marLeft w:val="0"/>
          <w:marRight w:val="0"/>
          <w:marTop w:val="75"/>
          <w:marBottom w:val="75"/>
          <w:divBdr>
            <w:top w:val="none" w:sz="0" w:space="0" w:color="auto"/>
            <w:left w:val="none" w:sz="0" w:space="0" w:color="auto"/>
            <w:bottom w:val="none" w:sz="0" w:space="0" w:color="auto"/>
            <w:right w:val="none" w:sz="0" w:space="0" w:color="auto"/>
          </w:divBdr>
        </w:div>
        <w:div w:id="1170608626">
          <w:marLeft w:val="0"/>
          <w:marRight w:val="0"/>
          <w:marTop w:val="75"/>
          <w:marBottom w:val="75"/>
          <w:divBdr>
            <w:top w:val="none" w:sz="0" w:space="0" w:color="auto"/>
            <w:left w:val="none" w:sz="0" w:space="0" w:color="auto"/>
            <w:bottom w:val="none" w:sz="0" w:space="0" w:color="auto"/>
            <w:right w:val="none" w:sz="0" w:space="0" w:color="auto"/>
          </w:divBdr>
        </w:div>
        <w:div w:id="1411852080">
          <w:marLeft w:val="0"/>
          <w:marRight w:val="0"/>
          <w:marTop w:val="75"/>
          <w:marBottom w:val="75"/>
          <w:divBdr>
            <w:top w:val="none" w:sz="0" w:space="0" w:color="auto"/>
            <w:left w:val="none" w:sz="0" w:space="0" w:color="auto"/>
            <w:bottom w:val="none" w:sz="0" w:space="0" w:color="auto"/>
            <w:right w:val="none" w:sz="0" w:space="0" w:color="auto"/>
          </w:divBdr>
        </w:div>
        <w:div w:id="2051413781">
          <w:marLeft w:val="0"/>
          <w:marRight w:val="0"/>
          <w:marTop w:val="75"/>
          <w:marBottom w:val="75"/>
          <w:divBdr>
            <w:top w:val="none" w:sz="0" w:space="0" w:color="auto"/>
            <w:left w:val="none" w:sz="0" w:space="0" w:color="auto"/>
            <w:bottom w:val="none" w:sz="0" w:space="0" w:color="auto"/>
            <w:right w:val="none" w:sz="0" w:space="0" w:color="auto"/>
          </w:divBdr>
        </w:div>
      </w:divsChild>
    </w:div>
    <w:div w:id="2048216448">
      <w:bodyDiv w:val="1"/>
      <w:marLeft w:val="0"/>
      <w:marRight w:val="0"/>
      <w:marTop w:val="0"/>
      <w:marBottom w:val="0"/>
      <w:divBdr>
        <w:top w:val="none" w:sz="0" w:space="0" w:color="auto"/>
        <w:left w:val="none" w:sz="0" w:space="0" w:color="auto"/>
        <w:bottom w:val="none" w:sz="0" w:space="0" w:color="auto"/>
        <w:right w:val="none" w:sz="0" w:space="0" w:color="auto"/>
      </w:divBdr>
    </w:div>
    <w:div w:id="207809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ta.government.bg/images/Image/n_uredba/rd-08-6-1702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a.govern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to_&#1072;@rta.governmen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FB360-D11D-4538-9A73-0EE338F5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2018-06-28T13:00:00Z</cp:lastPrinted>
  <dcterms:created xsi:type="dcterms:W3CDTF">2021-03-22T11:48:00Z</dcterms:created>
  <dcterms:modified xsi:type="dcterms:W3CDTF">2021-03-25T15:32:00Z</dcterms:modified>
</cp:coreProperties>
</file>