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T1B9o00" w:eastAsia="Calibri" w:hAnsi="TT1B9o00" w:cs="TT1B9o00"/>
          <w:sz w:val="23"/>
          <w:szCs w:val="23"/>
        </w:rPr>
      </w:pPr>
      <w:r w:rsidRPr="00AC64EA">
        <w:rPr>
          <w:rFonts w:ascii="TT1B9o00" w:eastAsia="Calibri" w:hAnsi="TT1B9o00" w:cs="TT1B9o00"/>
          <w:sz w:val="23"/>
          <w:szCs w:val="23"/>
        </w:rPr>
        <w:t xml:space="preserve">Приложение № </w:t>
      </w:r>
      <w:r w:rsidRPr="00AC64EA">
        <w:rPr>
          <w:rFonts w:ascii="TT1B9o00" w:eastAsia="Calibri" w:hAnsi="TT1B9o00" w:cs="TT1B9o00"/>
          <w:sz w:val="23"/>
          <w:szCs w:val="23"/>
        </w:rPr>
        <w:t>3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jc w:val="center"/>
        <w:rPr>
          <w:rFonts w:ascii="TT1B9o00" w:eastAsia="Calibri" w:hAnsi="TT1B9o00" w:cs="TT1B9o00"/>
          <w:sz w:val="23"/>
          <w:szCs w:val="23"/>
        </w:rPr>
      </w:pP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jc w:val="center"/>
        <w:rPr>
          <w:rFonts w:ascii="TT1B9o00" w:eastAsia="Calibri" w:hAnsi="TT1B9o00" w:cs="TT1B9o00"/>
          <w:sz w:val="23"/>
          <w:szCs w:val="23"/>
        </w:rPr>
      </w:pP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jc w:val="center"/>
        <w:rPr>
          <w:rFonts w:ascii="TT1B9o00" w:eastAsia="Calibri" w:hAnsi="TT1B9o00" w:cs="TT1B9o00"/>
          <w:sz w:val="23"/>
          <w:szCs w:val="23"/>
        </w:rPr>
      </w:pPr>
      <w:r w:rsidRPr="00AC64EA">
        <w:rPr>
          <w:rFonts w:ascii="TT1B9o00" w:eastAsia="Calibri" w:hAnsi="TT1B9o00" w:cs="TT1B9o00"/>
          <w:sz w:val="23"/>
          <w:szCs w:val="23"/>
        </w:rPr>
        <w:t>Предмет на поръчката</w:t>
      </w:r>
      <w:r w:rsidRPr="00AC64EA">
        <w:rPr>
          <w:rFonts w:ascii="Times New Roman" w:eastAsia="Calibri" w:hAnsi="Times New Roman" w:cs="Times New Roman"/>
          <w:b/>
          <w:bCs/>
          <w:sz w:val="23"/>
          <w:szCs w:val="23"/>
        </w:rPr>
        <w:t>: „</w:t>
      </w:r>
      <w:r w:rsidRPr="00AC64EA">
        <w:rPr>
          <w:rFonts w:ascii="Calibri" w:eastAsia="Calibri" w:hAnsi="Calibri" w:cs="Times New Roman"/>
        </w:rPr>
        <w:t xml:space="preserve"> </w:t>
      </w:r>
      <w:r w:rsidRPr="00AC64EA">
        <w:rPr>
          <w:rFonts w:ascii="TT1B9o00" w:eastAsia="Calibri" w:hAnsi="TT1B9o00" w:cs="TT1B9o00"/>
          <w:sz w:val="23"/>
          <w:szCs w:val="23"/>
        </w:rPr>
        <w:t>Проучване, проектиране, строителство и изграждане на оптична и радиорелейна свързаност за  27 обекта на Изпълнителна Агенция “Автомобилна Администрация” в страната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T1B9o00" w:eastAsia="Calibri" w:hAnsi="TT1B9o00" w:cs="TT1B9o00"/>
          <w:sz w:val="23"/>
          <w:szCs w:val="23"/>
        </w:rPr>
      </w:pP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T1B9o00" w:eastAsia="Calibri" w:hAnsi="TT1B9o00" w:cs="TT1B9o00"/>
          <w:sz w:val="23"/>
          <w:szCs w:val="23"/>
        </w:rPr>
      </w:pP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jc w:val="center"/>
        <w:rPr>
          <w:rFonts w:ascii="TT1B9o00" w:eastAsia="Calibri" w:hAnsi="TT1B9o00" w:cs="TT1B9o00"/>
          <w:b/>
          <w:sz w:val="23"/>
          <w:szCs w:val="23"/>
        </w:rPr>
      </w:pPr>
      <w:r w:rsidRPr="00AC64EA">
        <w:rPr>
          <w:rFonts w:ascii="TT1B9o00" w:eastAsia="Calibri" w:hAnsi="TT1B9o00" w:cs="TT1B9o00"/>
          <w:b/>
          <w:sz w:val="23"/>
          <w:szCs w:val="23"/>
        </w:rPr>
        <w:t>СВЕДЕНИЯ ЗА УЧАСТНИКА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C64E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1. </w:t>
      </w:r>
      <w:r w:rsidRPr="00AC64EA">
        <w:rPr>
          <w:rFonts w:ascii="TT1B8o00" w:eastAsia="Calibri" w:hAnsi="TT1B8o00" w:cs="TT1B8o00"/>
          <w:sz w:val="23"/>
          <w:szCs w:val="23"/>
        </w:rPr>
        <w:t>Официално наименование на участника и фирмени данни относно регистрацията</w:t>
      </w:r>
      <w:r w:rsidRPr="00AC64EA">
        <w:rPr>
          <w:rFonts w:ascii="Times New Roman" w:eastAsia="Calibri" w:hAnsi="Times New Roman" w:cs="Times New Roman"/>
          <w:sz w:val="23"/>
          <w:szCs w:val="23"/>
        </w:rPr>
        <w:t>: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C64EA">
        <w:rPr>
          <w:rFonts w:ascii="Times New Roman" w:eastAsia="Calibri" w:hAnsi="Times New Roman" w:cs="Times New Roman"/>
          <w:sz w:val="23"/>
          <w:szCs w:val="23"/>
        </w:rPr>
        <w:t xml:space="preserve">- </w:t>
      </w:r>
      <w:r w:rsidRPr="00AC64EA">
        <w:rPr>
          <w:rFonts w:ascii="TT1B8o00" w:eastAsia="Calibri" w:hAnsi="TT1B8o00" w:cs="TT1B8o00"/>
          <w:sz w:val="23"/>
          <w:szCs w:val="23"/>
          <w:u w:val="single"/>
        </w:rPr>
        <w:t>седалище и адрес на управление</w:t>
      </w:r>
      <w:r w:rsidRPr="00AC64EA">
        <w:rPr>
          <w:rFonts w:ascii="Times New Roman" w:eastAsia="Calibri" w:hAnsi="Times New Roman" w:cs="Times New Roman"/>
          <w:sz w:val="23"/>
          <w:szCs w:val="23"/>
        </w:rPr>
        <w:t>:</w:t>
      </w:r>
      <w:bookmarkStart w:id="0" w:name="_GoBack"/>
      <w:bookmarkEnd w:id="0"/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3"/>
          <w:szCs w:val="23"/>
        </w:rPr>
      </w:pPr>
      <w:r w:rsidRPr="00AC64EA">
        <w:rPr>
          <w:rFonts w:ascii="Symbol" w:eastAsia="Calibri" w:hAnsi="Symbol" w:cs="Symbol"/>
          <w:sz w:val="23"/>
          <w:szCs w:val="23"/>
        </w:rPr>
        <w:t></w:t>
      </w:r>
      <w:r w:rsidRPr="00AC64EA">
        <w:rPr>
          <w:rFonts w:ascii="Symbol" w:eastAsia="Calibri" w:hAnsi="Symbol" w:cs="Symbol"/>
          <w:sz w:val="23"/>
          <w:szCs w:val="23"/>
        </w:rPr>
        <w:t>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C64EA">
        <w:rPr>
          <w:rFonts w:ascii="Symbol" w:eastAsia="Calibri" w:hAnsi="Symbol" w:cs="Symbol"/>
          <w:sz w:val="23"/>
          <w:szCs w:val="23"/>
        </w:rPr>
        <w:t></w:t>
      </w:r>
      <w:r w:rsidRPr="00AC64EA">
        <w:rPr>
          <w:rFonts w:ascii="Symbol" w:eastAsia="Calibri" w:hAnsi="Symbol" w:cs="Symbol"/>
          <w:sz w:val="23"/>
          <w:szCs w:val="23"/>
        </w:rPr>
        <w:t>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C64EA">
        <w:rPr>
          <w:rFonts w:ascii="Symbol" w:eastAsia="Calibri" w:hAnsi="Symbol" w:cs="Symbol"/>
          <w:sz w:val="23"/>
          <w:szCs w:val="23"/>
        </w:rPr>
        <w:t></w:t>
      </w:r>
      <w:r w:rsidRPr="00AC64EA">
        <w:rPr>
          <w:rFonts w:ascii="Symbol" w:eastAsia="Calibri" w:hAnsi="Symbol" w:cs="Symbol"/>
          <w:sz w:val="23"/>
          <w:szCs w:val="23"/>
        </w:rPr>
        <w:t>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  <w:r w:rsidRPr="00AC64EA">
        <w:rPr>
          <w:rFonts w:ascii="Symbol" w:eastAsia="Calibri" w:hAnsi="Symbol" w:cs="Symbol"/>
          <w:sz w:val="23"/>
          <w:szCs w:val="23"/>
        </w:rPr>
        <w:t>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C64EA">
        <w:rPr>
          <w:rFonts w:ascii="Times New Roman" w:eastAsia="Calibri" w:hAnsi="Times New Roman" w:cs="Times New Roman"/>
          <w:sz w:val="23"/>
          <w:szCs w:val="23"/>
        </w:rPr>
        <w:t xml:space="preserve">- </w:t>
      </w:r>
      <w:r w:rsidRPr="00AC64EA">
        <w:rPr>
          <w:rFonts w:ascii="TT1B8o00" w:eastAsia="Calibri" w:hAnsi="TT1B8o00" w:cs="TT1B8o00"/>
          <w:sz w:val="23"/>
          <w:szCs w:val="23"/>
          <w:u w:val="single"/>
        </w:rPr>
        <w:t>статистическа регистрация</w:t>
      </w:r>
      <w:r w:rsidRPr="00AC64EA">
        <w:rPr>
          <w:rFonts w:ascii="Times New Roman" w:eastAsia="Calibri" w:hAnsi="Times New Roman" w:cs="Times New Roman"/>
          <w:sz w:val="23"/>
          <w:szCs w:val="23"/>
        </w:rPr>
        <w:t>: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3"/>
          <w:szCs w:val="23"/>
        </w:rPr>
      </w:pPr>
      <w:r w:rsidRPr="00AC64EA">
        <w:rPr>
          <w:rFonts w:ascii="Symbol" w:eastAsia="Calibri" w:hAnsi="Symbol" w:cs="Symbol"/>
          <w:sz w:val="23"/>
          <w:szCs w:val="23"/>
        </w:rPr>
        <w:t></w:t>
      </w:r>
      <w:r w:rsidRPr="00AC64EA">
        <w:rPr>
          <w:rFonts w:ascii="Symbol" w:eastAsia="Calibri" w:hAnsi="Symbol" w:cs="Symbol"/>
          <w:sz w:val="23"/>
          <w:szCs w:val="23"/>
        </w:rPr>
        <w:t></w:t>
      </w:r>
      <w:r w:rsidRPr="00AC64EA">
        <w:rPr>
          <w:rFonts w:ascii="Times New Roman" w:eastAsia="Calibri" w:hAnsi="Times New Roman" w:cs="Times New Roman"/>
          <w:sz w:val="23"/>
          <w:szCs w:val="23"/>
        </w:rPr>
        <w:t>E</w:t>
      </w:r>
      <w:r w:rsidRPr="00AC64EA">
        <w:rPr>
          <w:rFonts w:ascii="TT1B8o00" w:eastAsia="Calibri" w:hAnsi="TT1B8o00" w:cs="TT1B8o00"/>
          <w:sz w:val="23"/>
          <w:szCs w:val="23"/>
        </w:rPr>
        <w:t>ИК по чл</w:t>
      </w:r>
      <w:r w:rsidRPr="00AC64EA">
        <w:rPr>
          <w:rFonts w:ascii="Times New Roman" w:eastAsia="Calibri" w:hAnsi="Times New Roman" w:cs="Times New Roman"/>
          <w:sz w:val="23"/>
          <w:szCs w:val="23"/>
        </w:rPr>
        <w:t xml:space="preserve">. 23 </w:t>
      </w:r>
      <w:r w:rsidRPr="00AC64EA">
        <w:rPr>
          <w:rFonts w:ascii="TT1B8o00" w:eastAsia="Calibri" w:hAnsi="TT1B8o00" w:cs="TT1B8o00"/>
          <w:sz w:val="23"/>
          <w:szCs w:val="23"/>
        </w:rPr>
        <w:t xml:space="preserve">от Закона за търговския регистър 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C64EA">
        <w:rPr>
          <w:rFonts w:ascii="Symbol" w:eastAsia="Calibri" w:hAnsi="Symbol" w:cs="Symbol"/>
          <w:sz w:val="23"/>
          <w:szCs w:val="23"/>
        </w:rPr>
        <w:t></w:t>
      </w:r>
      <w:r w:rsidRPr="00AC64EA">
        <w:rPr>
          <w:rFonts w:ascii="Symbol" w:eastAsia="Calibri" w:hAnsi="Symbol" w:cs="Symbol"/>
          <w:sz w:val="23"/>
          <w:szCs w:val="23"/>
        </w:rPr>
        <w:t></w:t>
      </w:r>
      <w:r w:rsidRPr="00AC64EA">
        <w:rPr>
          <w:rFonts w:ascii="TT1B8o00" w:eastAsia="Calibri" w:hAnsi="TT1B8o00" w:cs="TT1B8o00"/>
          <w:sz w:val="23"/>
          <w:szCs w:val="23"/>
        </w:rPr>
        <w:t xml:space="preserve">ДДС </w:t>
      </w:r>
      <w:proofErr w:type="spellStart"/>
      <w:r w:rsidRPr="00AC64EA">
        <w:rPr>
          <w:rFonts w:ascii="TT1B8o00" w:eastAsia="Calibri" w:hAnsi="TT1B8o00" w:cs="TT1B8o00"/>
          <w:sz w:val="23"/>
          <w:szCs w:val="23"/>
        </w:rPr>
        <w:t>идент</w:t>
      </w:r>
      <w:proofErr w:type="spellEnd"/>
      <w:r w:rsidRPr="00AC64EA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AC64EA">
        <w:rPr>
          <w:rFonts w:ascii="TT1B8o00" w:eastAsia="Calibri" w:hAnsi="TT1B8o00" w:cs="TT1B8o00"/>
          <w:sz w:val="23"/>
          <w:szCs w:val="23"/>
        </w:rPr>
        <w:t>№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3"/>
          <w:szCs w:val="23"/>
        </w:rPr>
      </w:pPr>
      <w:r w:rsidRPr="00AC64E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2. </w:t>
      </w:r>
      <w:r w:rsidRPr="00AC64EA">
        <w:rPr>
          <w:rFonts w:ascii="TT1B8o00" w:eastAsia="Calibri" w:hAnsi="TT1B8o00" w:cs="TT1B8o00"/>
          <w:sz w:val="23"/>
          <w:szCs w:val="23"/>
        </w:rPr>
        <w:t>Адрес за кореспонденция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C64EA">
        <w:rPr>
          <w:rFonts w:ascii="TT1B8o00" w:eastAsia="Calibri" w:hAnsi="TT1B8o00" w:cs="TT1B8o00"/>
          <w:sz w:val="23"/>
          <w:szCs w:val="23"/>
        </w:rPr>
        <w:t>телефон</w:t>
      </w:r>
      <w:r w:rsidRPr="00AC64EA">
        <w:rPr>
          <w:rFonts w:ascii="Times New Roman" w:eastAsia="Calibri" w:hAnsi="Times New Roman" w:cs="Times New Roman"/>
          <w:sz w:val="23"/>
          <w:szCs w:val="23"/>
        </w:rPr>
        <w:t>: …………………………………...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C64EA">
        <w:rPr>
          <w:rFonts w:ascii="TT1B8o00" w:eastAsia="Calibri" w:hAnsi="TT1B8o00" w:cs="TT1B8o00"/>
          <w:sz w:val="23"/>
          <w:szCs w:val="23"/>
        </w:rPr>
        <w:t>факс</w:t>
      </w:r>
      <w:r w:rsidRPr="00AC64EA">
        <w:rPr>
          <w:rFonts w:ascii="Times New Roman" w:eastAsia="Calibri" w:hAnsi="Times New Roman" w:cs="Times New Roman"/>
          <w:sz w:val="23"/>
          <w:szCs w:val="23"/>
        </w:rPr>
        <w:t>:       …………………………………...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AC64EA">
        <w:rPr>
          <w:rFonts w:ascii="TT1B8o00" w:eastAsia="Calibri" w:hAnsi="TT1B8o00" w:cs="TT1B8o00"/>
          <w:sz w:val="23"/>
          <w:szCs w:val="23"/>
        </w:rPr>
        <w:t>е</w:t>
      </w:r>
      <w:r w:rsidRPr="00AC64EA">
        <w:rPr>
          <w:rFonts w:ascii="Times New Roman" w:eastAsia="Calibri" w:hAnsi="Times New Roman" w:cs="Times New Roman"/>
          <w:sz w:val="23"/>
          <w:szCs w:val="23"/>
        </w:rPr>
        <w:t>-mail</w:t>
      </w:r>
      <w:proofErr w:type="spellEnd"/>
      <w:r w:rsidRPr="00AC64EA">
        <w:rPr>
          <w:rFonts w:ascii="Times New Roman" w:eastAsia="Calibri" w:hAnsi="Times New Roman" w:cs="Times New Roman"/>
          <w:sz w:val="23"/>
          <w:szCs w:val="23"/>
        </w:rPr>
        <w:t>:      …………………………………...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3"/>
          <w:szCs w:val="23"/>
        </w:rPr>
      </w:pP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3"/>
          <w:szCs w:val="23"/>
        </w:rPr>
      </w:pPr>
      <w:r w:rsidRPr="00AC64E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3. </w:t>
      </w:r>
      <w:r w:rsidRPr="00AC64EA">
        <w:rPr>
          <w:rFonts w:ascii="TT1B8o00" w:eastAsia="Calibri" w:hAnsi="TT1B8o00" w:cs="TT1B8o00"/>
          <w:sz w:val="23"/>
          <w:szCs w:val="23"/>
        </w:rPr>
        <w:t>Лице за контакти</w:t>
      </w:r>
      <w:r w:rsidRPr="00AC64EA">
        <w:rPr>
          <w:rFonts w:ascii="Times New Roman" w:eastAsia="Calibri" w:hAnsi="Times New Roman" w:cs="Times New Roman"/>
          <w:sz w:val="23"/>
          <w:szCs w:val="23"/>
        </w:rPr>
        <w:t xml:space="preserve">: 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3"/>
          <w:szCs w:val="23"/>
        </w:rPr>
      </w:pPr>
      <w:r w:rsidRPr="00AC64EA">
        <w:rPr>
          <w:rFonts w:ascii="TT1B8o00" w:eastAsia="Calibri" w:hAnsi="TT1B8o00" w:cs="TT1B8o00"/>
          <w:sz w:val="23"/>
          <w:szCs w:val="23"/>
        </w:rPr>
        <w:t>длъжност ………………………………….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C64EA">
        <w:rPr>
          <w:rFonts w:ascii="MinionPro-Regular" w:eastAsia="Calibri" w:hAnsi="MinionPro-Regular" w:cs="MinionPro-Regular"/>
          <w:sz w:val="23"/>
          <w:szCs w:val="23"/>
        </w:rPr>
        <w:t>телефон: …………………………………..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MinionPro-Regular" w:eastAsia="Calibri" w:hAnsi="MinionPro-Regular" w:cs="MinionPro-Regular"/>
          <w:sz w:val="23"/>
          <w:szCs w:val="23"/>
        </w:rPr>
      </w:pPr>
      <w:r w:rsidRPr="00AC64EA">
        <w:rPr>
          <w:rFonts w:ascii="TT1B8o00" w:eastAsia="Calibri" w:hAnsi="TT1B8o00" w:cs="TT1B8o00"/>
          <w:sz w:val="23"/>
          <w:szCs w:val="23"/>
        </w:rPr>
        <w:t>факс</w:t>
      </w:r>
      <w:r w:rsidRPr="00AC64EA">
        <w:rPr>
          <w:rFonts w:ascii="MinionPro-Regular" w:eastAsia="Calibri" w:hAnsi="MinionPro-Regular" w:cs="MinionPro-Regular"/>
          <w:sz w:val="23"/>
          <w:szCs w:val="23"/>
        </w:rPr>
        <w:t>:         …………………………………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3"/>
          <w:szCs w:val="23"/>
        </w:rPr>
      </w:pPr>
      <w:proofErr w:type="spellStart"/>
      <w:r w:rsidRPr="00AC64EA">
        <w:rPr>
          <w:rFonts w:ascii="TT1B8o00" w:eastAsia="Calibri" w:hAnsi="TT1B8o00" w:cs="TT1B8o00"/>
          <w:sz w:val="23"/>
          <w:szCs w:val="23"/>
        </w:rPr>
        <w:t>е</w:t>
      </w:r>
      <w:r w:rsidRPr="00AC64EA">
        <w:rPr>
          <w:rFonts w:ascii="Times New Roman" w:eastAsia="Calibri" w:hAnsi="Times New Roman" w:cs="Times New Roman"/>
          <w:sz w:val="23"/>
          <w:szCs w:val="23"/>
        </w:rPr>
        <w:t>-mail</w:t>
      </w:r>
      <w:proofErr w:type="spellEnd"/>
      <w:r w:rsidRPr="00AC64EA">
        <w:rPr>
          <w:rFonts w:ascii="Times New Roman" w:eastAsia="Calibri" w:hAnsi="Times New Roman" w:cs="Times New Roman"/>
          <w:sz w:val="23"/>
          <w:szCs w:val="23"/>
        </w:rPr>
        <w:t>:    ……………………………………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</w:rPr>
      </w:pPr>
      <w:r w:rsidRPr="00AC64E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4. </w:t>
      </w:r>
      <w:r w:rsidRPr="00AC64EA">
        <w:rPr>
          <w:rFonts w:ascii="TT1B8o00" w:eastAsia="Calibri" w:hAnsi="TT1B8o00" w:cs="TT1B8o00"/>
          <w:sz w:val="23"/>
          <w:szCs w:val="23"/>
        </w:rPr>
        <w:t>Обслужваща банка</w:t>
      </w:r>
      <w:r w:rsidRPr="00AC64EA">
        <w:rPr>
          <w:rFonts w:ascii="Times New Roman" w:eastAsia="Calibri" w:hAnsi="Times New Roman" w:cs="Times New Roman"/>
          <w:sz w:val="23"/>
          <w:szCs w:val="23"/>
        </w:rPr>
        <w:t xml:space="preserve">: 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3"/>
          <w:szCs w:val="23"/>
        </w:rPr>
      </w:pPr>
      <w:r w:rsidRPr="00AC64EA">
        <w:rPr>
          <w:rFonts w:ascii="Times New Roman" w:eastAsia="Calibri" w:hAnsi="Times New Roman" w:cs="Times New Roman"/>
          <w:sz w:val="23"/>
          <w:szCs w:val="23"/>
        </w:rPr>
        <w:t xml:space="preserve">IBAN </w:t>
      </w:r>
    </w:p>
    <w:p w:rsidR="00AC64EA" w:rsidRPr="00AC64EA" w:rsidRDefault="00AC64EA" w:rsidP="00AC64EA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3"/>
          <w:szCs w:val="23"/>
        </w:rPr>
      </w:pPr>
      <w:r w:rsidRPr="00AC64EA">
        <w:rPr>
          <w:rFonts w:ascii="Times New Roman" w:eastAsia="Calibri" w:hAnsi="Times New Roman" w:cs="Times New Roman"/>
          <w:sz w:val="23"/>
          <w:szCs w:val="23"/>
        </w:rPr>
        <w:t xml:space="preserve">BIC </w:t>
      </w:r>
    </w:p>
    <w:p w:rsidR="00AC64EA" w:rsidRPr="00AC64EA" w:rsidRDefault="00AC64EA" w:rsidP="00AC64EA">
      <w:pPr>
        <w:rPr>
          <w:rFonts w:ascii="TT1B8o00" w:eastAsia="Calibri" w:hAnsi="TT1B8o00" w:cs="TT1B8o00"/>
          <w:sz w:val="23"/>
          <w:szCs w:val="23"/>
        </w:rPr>
      </w:pPr>
    </w:p>
    <w:p w:rsidR="00AC64EA" w:rsidRPr="00AC64EA" w:rsidRDefault="00AC64EA" w:rsidP="00AC64EA">
      <w:pPr>
        <w:rPr>
          <w:rFonts w:ascii="TT1B8o00" w:eastAsia="Calibri" w:hAnsi="TT1B8o00" w:cs="TT1B8o00"/>
          <w:sz w:val="23"/>
          <w:szCs w:val="23"/>
        </w:rPr>
      </w:pPr>
    </w:p>
    <w:p w:rsidR="00AC64EA" w:rsidRPr="00AC64EA" w:rsidRDefault="00AC64EA" w:rsidP="00AC64EA">
      <w:pPr>
        <w:rPr>
          <w:rFonts w:ascii="TT1B8o00" w:eastAsia="Calibri" w:hAnsi="TT1B8o00" w:cs="TT1B8o00"/>
          <w:sz w:val="23"/>
          <w:szCs w:val="23"/>
        </w:rPr>
      </w:pPr>
    </w:p>
    <w:p w:rsidR="00AC64EA" w:rsidRPr="00AC64EA" w:rsidRDefault="00AC64EA" w:rsidP="00AC64EA">
      <w:pPr>
        <w:rPr>
          <w:rFonts w:ascii="Calibri" w:eastAsia="Calibri" w:hAnsi="Calibri" w:cs="Times New Roman"/>
        </w:rPr>
      </w:pPr>
      <w:r w:rsidRPr="00AC64EA">
        <w:rPr>
          <w:rFonts w:ascii="TT1B8o00" w:eastAsia="Calibri" w:hAnsi="TT1B8o00" w:cs="TT1B8o00"/>
          <w:sz w:val="23"/>
          <w:szCs w:val="23"/>
        </w:rPr>
        <w:t xml:space="preserve">Дата </w:t>
      </w:r>
      <w:r w:rsidRPr="00AC64EA">
        <w:rPr>
          <w:rFonts w:ascii="TimesNewRomanPSMT" w:eastAsia="Calibri" w:hAnsi="TimesNewRomanPSMT" w:cs="TimesNewRomanPSMT"/>
          <w:sz w:val="23"/>
          <w:szCs w:val="23"/>
        </w:rPr>
        <w:tab/>
      </w:r>
      <w:r w:rsidRPr="00AC64EA">
        <w:rPr>
          <w:rFonts w:ascii="TimesNewRomanPSMT" w:eastAsia="Calibri" w:hAnsi="TimesNewRomanPSMT" w:cs="TimesNewRomanPSMT"/>
          <w:sz w:val="23"/>
          <w:szCs w:val="23"/>
        </w:rPr>
        <w:tab/>
      </w:r>
      <w:r w:rsidRPr="00AC64EA">
        <w:rPr>
          <w:rFonts w:ascii="TimesNewRomanPSMT" w:eastAsia="Calibri" w:hAnsi="TimesNewRomanPSMT" w:cs="TimesNewRomanPSMT"/>
          <w:sz w:val="23"/>
          <w:szCs w:val="23"/>
        </w:rPr>
        <w:tab/>
      </w:r>
      <w:r w:rsidRPr="00AC64EA">
        <w:rPr>
          <w:rFonts w:ascii="TimesNewRomanPSMT" w:eastAsia="Calibri" w:hAnsi="TimesNewRomanPSMT" w:cs="TimesNewRomanPSMT"/>
          <w:sz w:val="23"/>
          <w:szCs w:val="23"/>
        </w:rPr>
        <w:tab/>
      </w:r>
      <w:r w:rsidRPr="00AC64EA">
        <w:rPr>
          <w:rFonts w:ascii="TimesNewRomanPSMT" w:eastAsia="Calibri" w:hAnsi="TimesNewRomanPSMT" w:cs="TimesNewRomanPSMT"/>
          <w:sz w:val="23"/>
          <w:szCs w:val="23"/>
        </w:rPr>
        <w:tab/>
      </w:r>
      <w:r w:rsidRPr="00AC64EA">
        <w:rPr>
          <w:rFonts w:ascii="TimesNewRomanPSMT" w:eastAsia="Calibri" w:hAnsi="TimesNewRomanPSMT" w:cs="TimesNewRomanPSMT"/>
          <w:sz w:val="23"/>
          <w:szCs w:val="23"/>
        </w:rPr>
        <w:tab/>
      </w:r>
      <w:r w:rsidRPr="00AC64EA">
        <w:rPr>
          <w:rFonts w:ascii="TT1B8o00" w:eastAsia="Calibri" w:hAnsi="TT1B8o00" w:cs="TT1B8o00"/>
          <w:sz w:val="23"/>
          <w:szCs w:val="23"/>
        </w:rPr>
        <w:t>подпис и печат</w:t>
      </w:r>
      <w:r w:rsidRPr="00AC64EA">
        <w:rPr>
          <w:rFonts w:ascii="Times New Roman" w:eastAsia="Calibri" w:hAnsi="Times New Roman" w:cs="Times New Roman"/>
          <w:sz w:val="23"/>
          <w:szCs w:val="23"/>
        </w:rPr>
        <w:t>: ..........................</w:t>
      </w:r>
    </w:p>
    <w:p w:rsidR="00C423EC" w:rsidRDefault="00AC64EA"/>
    <w:sectPr w:rsidR="00C4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1B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B8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EA"/>
    <w:rsid w:val="005B7134"/>
    <w:rsid w:val="006F1B9B"/>
    <w:rsid w:val="007D4FCB"/>
    <w:rsid w:val="00AC64EA"/>
    <w:rsid w:val="00B63A83"/>
    <w:rsid w:val="00C6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DVV</dc:creator>
  <cp:lastModifiedBy>DVV</cp:lastModifiedBy>
  <cp:revision>1</cp:revision>
  <dcterms:created xsi:type="dcterms:W3CDTF">2013-12-04T10:19:00Z</dcterms:created>
  <dcterms:modified xsi:type="dcterms:W3CDTF">2013-12-04T10:21:00Z</dcterms:modified>
</cp:coreProperties>
</file>